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D7877" w14:textId="50677B63" w:rsidR="00EA30DE" w:rsidRPr="00A75B1D" w:rsidRDefault="00B813DA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REQUERIMENTO</w:t>
      </w:r>
      <w:r w:rsidR="00EA30DE" w:rsidRPr="00A75B1D">
        <w:rPr>
          <w:rFonts w:ascii="Century Gothic" w:hAnsi="Century Gothic"/>
          <w:b/>
          <w:sz w:val="24"/>
          <w:szCs w:val="24"/>
        </w:rPr>
        <w:t xml:space="preserve"> Nº </w:t>
      </w:r>
      <w:r w:rsidR="004741B1">
        <w:rPr>
          <w:rFonts w:ascii="Century Gothic" w:hAnsi="Century Gothic"/>
          <w:b/>
          <w:sz w:val="24"/>
          <w:szCs w:val="24"/>
        </w:rPr>
        <w:t>20</w:t>
      </w:r>
      <w:r w:rsidR="00B9504A">
        <w:rPr>
          <w:rFonts w:ascii="Century Gothic" w:hAnsi="Century Gothic"/>
          <w:b/>
          <w:sz w:val="24"/>
          <w:szCs w:val="24"/>
        </w:rPr>
        <w:t>1</w:t>
      </w:r>
      <w:r w:rsidR="00EA30DE" w:rsidRPr="00A75B1D">
        <w:rPr>
          <w:rFonts w:ascii="Century Gothic" w:hAnsi="Century Gothic"/>
          <w:b/>
          <w:sz w:val="24"/>
          <w:szCs w:val="24"/>
        </w:rPr>
        <w:t>/2021</w:t>
      </w:r>
    </w:p>
    <w:p w14:paraId="44ED6B25" w14:textId="335AC7B6" w:rsidR="00EA30DE" w:rsidRPr="00063330" w:rsidRDefault="00EA30DE" w:rsidP="00EA30D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 xml:space="preserve">Data: </w:t>
      </w:r>
      <w:r w:rsidR="004741B1">
        <w:rPr>
          <w:rFonts w:ascii="Century Gothic" w:hAnsi="Century Gothic"/>
          <w:sz w:val="24"/>
          <w:szCs w:val="24"/>
        </w:rPr>
        <w:t>03 de maio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4FD511BB" w14:textId="77777777" w:rsidR="00B9504A" w:rsidRDefault="00D72D1E" w:rsidP="00B9504A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  <w:r w:rsidRPr="00063330">
        <w:rPr>
          <w:rFonts w:ascii="Century Gothic" w:hAnsi="Century Gothic"/>
          <w:b/>
          <w:sz w:val="24"/>
          <w:szCs w:val="24"/>
        </w:rPr>
        <w:t xml:space="preserve">Ementa: </w:t>
      </w:r>
      <w:r w:rsidR="00B9504A" w:rsidRPr="00411591">
        <w:rPr>
          <w:rFonts w:ascii="Century Gothic" w:hAnsi="Century Gothic"/>
          <w:b/>
          <w:sz w:val="24"/>
          <w:szCs w:val="24"/>
        </w:rPr>
        <w:t xml:space="preserve">solicita </w:t>
      </w:r>
      <w:r w:rsidR="00B9504A">
        <w:rPr>
          <w:rFonts w:ascii="Century Gothic" w:hAnsi="Century Gothic"/>
          <w:b/>
          <w:sz w:val="24"/>
          <w:szCs w:val="24"/>
        </w:rPr>
        <w:t xml:space="preserve">que a Câmara Municipal, em especial as Comissões Permanentes, agilizem a análise dos projetos de lei complementar que compõe o Novo Plano Diretor do Município de Marechal Cândido Rondon, possibilitando assim resolver a problemática dos condomínios que encontram atualmente impedimentos legais para sua regularização, o que vem causando inúmeros transtornos para milhares de rondonenses. </w:t>
      </w:r>
    </w:p>
    <w:p w14:paraId="3C1614F1" w14:textId="77777777" w:rsidR="00B9504A" w:rsidRDefault="00B9504A" w:rsidP="00B9504A">
      <w:pPr>
        <w:pStyle w:val="SemEspaamento"/>
        <w:ind w:left="3402"/>
        <w:jc w:val="both"/>
        <w:rPr>
          <w:rFonts w:ascii="Century Gothic" w:hAnsi="Century Gothic"/>
          <w:b/>
          <w:sz w:val="24"/>
          <w:szCs w:val="24"/>
        </w:rPr>
      </w:pPr>
    </w:p>
    <w:p w14:paraId="362E2B82" w14:textId="77777777" w:rsidR="00B9504A" w:rsidRPr="00411591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1591">
        <w:rPr>
          <w:rFonts w:ascii="Century Gothic" w:hAnsi="Century Gothic"/>
          <w:sz w:val="24"/>
          <w:szCs w:val="24"/>
        </w:rPr>
        <w:t>Senhor Presidente,</w:t>
      </w:r>
    </w:p>
    <w:p w14:paraId="2447D86B" w14:textId="77777777" w:rsidR="00B9504A" w:rsidRPr="00411591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3465191" w14:textId="77777777" w:rsidR="00B9504A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1591">
        <w:rPr>
          <w:rFonts w:ascii="Century Gothic" w:hAnsi="Century Gothic"/>
          <w:sz w:val="24"/>
          <w:szCs w:val="24"/>
        </w:rPr>
        <w:t>Requer seja, após deliberação regimental do Plenário, e</w:t>
      </w:r>
      <w:r>
        <w:rPr>
          <w:rFonts w:ascii="Century Gothic" w:hAnsi="Century Gothic"/>
          <w:sz w:val="24"/>
          <w:szCs w:val="24"/>
        </w:rPr>
        <w:t xml:space="preserve">ncaminhada cópia do presente aos Vereadores que integram as quatro Comissões Permanentes desta Casa de Leis, apresentando o pedido do Vereador que abaixo subscreve para que os mesmos agilizem </w:t>
      </w:r>
      <w:r w:rsidRPr="00DF0402">
        <w:rPr>
          <w:rFonts w:ascii="Century Gothic" w:hAnsi="Century Gothic"/>
          <w:sz w:val="24"/>
          <w:szCs w:val="24"/>
        </w:rPr>
        <w:t>a análise dos projetos de lei complementar que compõe o Novo Plano Diretor do Município de Marechal Cândido Rondon</w:t>
      </w:r>
      <w:r>
        <w:rPr>
          <w:rFonts w:ascii="Century Gothic" w:hAnsi="Century Gothic"/>
          <w:sz w:val="24"/>
          <w:szCs w:val="24"/>
        </w:rPr>
        <w:t>.</w:t>
      </w:r>
    </w:p>
    <w:p w14:paraId="6BB41990" w14:textId="77777777" w:rsidR="00B9504A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7745AD1C" w14:textId="77777777" w:rsidR="00B9504A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Fato é que os projetos demoraram para serem enviados pelo Executivo Municipal, muito em razão da complexidade da matéria. Porém, os mesmos já estão tramitando há alguns meses neste Poder Legislativo.</w:t>
      </w:r>
    </w:p>
    <w:p w14:paraId="470EF87E" w14:textId="77777777" w:rsidR="00B9504A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45FD437" w14:textId="0FDAF7D4" w:rsidR="00B9504A" w:rsidRPr="001945F8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 a ideia é colocá-los em votação</w:t>
      </w:r>
      <w:r w:rsidRPr="00DF0402">
        <w:rPr>
          <w:rFonts w:ascii="Century Gothic" w:hAnsi="Century Gothic"/>
          <w:sz w:val="24"/>
          <w:szCs w:val="24"/>
        </w:rPr>
        <w:t>, possibilitando assim resolver a problemática dos condomínios que encontram atualmente impedimentos legais para sua regularização, o que vem causando inúmeros transtornos para milhares de rondonenses.</w:t>
      </w:r>
    </w:p>
    <w:p w14:paraId="0B5CFEAD" w14:textId="77777777" w:rsidR="00B9504A" w:rsidRPr="001945F8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9A2EB46" w14:textId="77777777" w:rsidR="00B9504A" w:rsidRPr="00411591" w:rsidRDefault="00B9504A" w:rsidP="00B950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411591">
        <w:rPr>
          <w:rFonts w:ascii="Century Gothic" w:hAnsi="Century Gothic"/>
          <w:sz w:val="24"/>
          <w:szCs w:val="24"/>
        </w:rPr>
        <w:t xml:space="preserve">Sendo assim, este Vereador fica no aguardo da aprovação deste importante Requerimento por parte do Plenário desta Casa de Leis, objetivando </w:t>
      </w:r>
      <w:r>
        <w:rPr>
          <w:rFonts w:ascii="Century Gothic" w:hAnsi="Century Gothic"/>
          <w:sz w:val="24"/>
          <w:szCs w:val="24"/>
        </w:rPr>
        <w:t>a tomada das providências necessárias para que os projetos de lei complementar sejam votados dentro das próximas semanas, o que muito alegrará a comunidade rondonense.</w:t>
      </w:r>
    </w:p>
    <w:p w14:paraId="7C29F327" w14:textId="110D69FF" w:rsidR="00355FD1" w:rsidRDefault="00355FD1" w:rsidP="00B9504A">
      <w:pPr>
        <w:pStyle w:val="SemEspaamento"/>
        <w:ind w:left="3544"/>
        <w:jc w:val="both"/>
        <w:rPr>
          <w:rFonts w:ascii="Century Gothic" w:hAnsi="Century Gothic"/>
          <w:sz w:val="24"/>
          <w:szCs w:val="24"/>
        </w:rPr>
      </w:pPr>
    </w:p>
    <w:p w14:paraId="19CFE777" w14:textId="6AC5D72C" w:rsidR="008A6C01" w:rsidRPr="008A6C01" w:rsidRDefault="008A6C01" w:rsidP="008A6C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</w:t>
      </w:r>
      <w:r w:rsidR="00A20C02">
        <w:rPr>
          <w:rFonts w:ascii="Century Gothic" w:hAnsi="Century Gothic"/>
          <w:sz w:val="24"/>
          <w:szCs w:val="24"/>
        </w:rPr>
        <w:t>M</w:t>
      </w:r>
      <w:r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13013477" w14:textId="5103CB02" w:rsidR="0084335C" w:rsidRDefault="008A6C01" w:rsidP="00975FF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 w:rsidR="004741B1">
        <w:rPr>
          <w:rFonts w:ascii="Century Gothic" w:hAnsi="Century Gothic"/>
          <w:sz w:val="24"/>
          <w:szCs w:val="24"/>
        </w:rPr>
        <w:t>03 de maio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  <w:r w:rsidR="00975FF0">
        <w:rPr>
          <w:rFonts w:ascii="Century Gothic" w:hAnsi="Century Gothic"/>
          <w:b/>
          <w:sz w:val="24"/>
          <w:szCs w:val="24"/>
        </w:rPr>
        <w:t xml:space="preserve"> </w:t>
      </w:r>
    </w:p>
    <w:p w14:paraId="3046649E" w14:textId="198FF993" w:rsidR="0084335C" w:rsidRDefault="00B9504A" w:rsidP="00BC5579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9589170" wp14:editId="2A5DF85F">
            <wp:simplePos x="0" y="0"/>
            <wp:positionH relativeFrom="margin">
              <wp:posOffset>678815</wp:posOffset>
            </wp:positionH>
            <wp:positionV relativeFrom="paragraph">
              <wp:posOffset>47956</wp:posOffset>
            </wp:positionV>
            <wp:extent cx="2162754" cy="95292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79" b="10596"/>
                    <a:stretch/>
                  </pic:blipFill>
                  <pic:spPr bwMode="auto">
                    <a:xfrm>
                      <a:off x="0" y="0"/>
                      <a:ext cx="2162754" cy="95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CA10E" w14:textId="77777777" w:rsidR="00E56336" w:rsidRDefault="00E56336" w:rsidP="003C0F2A">
      <w:pPr>
        <w:spacing w:after="0" w:line="240" w:lineRule="auto"/>
      </w:pPr>
      <w:r>
        <w:separator/>
      </w:r>
    </w:p>
  </w:endnote>
  <w:endnote w:type="continuationSeparator" w:id="0">
    <w:p w14:paraId="41DC03FC" w14:textId="77777777" w:rsidR="00E56336" w:rsidRDefault="00E56336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7FE9F" w14:textId="77777777" w:rsidR="00E56336" w:rsidRDefault="00E56336" w:rsidP="003C0F2A">
      <w:pPr>
        <w:spacing w:after="0" w:line="240" w:lineRule="auto"/>
      </w:pPr>
      <w:r>
        <w:separator/>
      </w:r>
    </w:p>
  </w:footnote>
  <w:footnote w:type="continuationSeparator" w:id="0">
    <w:p w14:paraId="24920A6C" w14:textId="77777777" w:rsidR="00E56336" w:rsidRDefault="00E56336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4521"/>
    <w:rsid w:val="00153E59"/>
    <w:rsid w:val="00157AE3"/>
    <w:rsid w:val="0016167C"/>
    <w:rsid w:val="001643EE"/>
    <w:rsid w:val="00165034"/>
    <w:rsid w:val="00167568"/>
    <w:rsid w:val="00185711"/>
    <w:rsid w:val="00192C68"/>
    <w:rsid w:val="00196E3D"/>
    <w:rsid w:val="001B6311"/>
    <w:rsid w:val="001C108A"/>
    <w:rsid w:val="001C2DFD"/>
    <w:rsid w:val="001C5E6A"/>
    <w:rsid w:val="001C7F09"/>
    <w:rsid w:val="001F24D0"/>
    <w:rsid w:val="00200C80"/>
    <w:rsid w:val="00222E30"/>
    <w:rsid w:val="00225A4F"/>
    <w:rsid w:val="00237C50"/>
    <w:rsid w:val="00237F9C"/>
    <w:rsid w:val="002515E9"/>
    <w:rsid w:val="002521BB"/>
    <w:rsid w:val="00273C07"/>
    <w:rsid w:val="002A6D2D"/>
    <w:rsid w:val="002C3234"/>
    <w:rsid w:val="002C733F"/>
    <w:rsid w:val="002E53F3"/>
    <w:rsid w:val="002F1FED"/>
    <w:rsid w:val="002F3F8F"/>
    <w:rsid w:val="002F4627"/>
    <w:rsid w:val="00304B6F"/>
    <w:rsid w:val="0031498B"/>
    <w:rsid w:val="00314E62"/>
    <w:rsid w:val="00323D8A"/>
    <w:rsid w:val="00327C97"/>
    <w:rsid w:val="00332114"/>
    <w:rsid w:val="003555E1"/>
    <w:rsid w:val="00355FD1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6EE0"/>
    <w:rsid w:val="003D4E00"/>
    <w:rsid w:val="003F757D"/>
    <w:rsid w:val="00406196"/>
    <w:rsid w:val="0041185F"/>
    <w:rsid w:val="0041793A"/>
    <w:rsid w:val="00423E8E"/>
    <w:rsid w:val="004307BE"/>
    <w:rsid w:val="0043294F"/>
    <w:rsid w:val="004627A2"/>
    <w:rsid w:val="004656D3"/>
    <w:rsid w:val="004670AF"/>
    <w:rsid w:val="004700A1"/>
    <w:rsid w:val="004741B1"/>
    <w:rsid w:val="004835D6"/>
    <w:rsid w:val="00487601"/>
    <w:rsid w:val="00496BD3"/>
    <w:rsid w:val="004A5997"/>
    <w:rsid w:val="004B05A7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66FE"/>
    <w:rsid w:val="00520485"/>
    <w:rsid w:val="00527087"/>
    <w:rsid w:val="00527563"/>
    <w:rsid w:val="0053012E"/>
    <w:rsid w:val="0053401D"/>
    <w:rsid w:val="00541EE2"/>
    <w:rsid w:val="0056410C"/>
    <w:rsid w:val="00571F9B"/>
    <w:rsid w:val="005A5488"/>
    <w:rsid w:val="005B3C07"/>
    <w:rsid w:val="005D6672"/>
    <w:rsid w:val="005F78B2"/>
    <w:rsid w:val="00610656"/>
    <w:rsid w:val="006233D2"/>
    <w:rsid w:val="00641C55"/>
    <w:rsid w:val="00644C68"/>
    <w:rsid w:val="00654582"/>
    <w:rsid w:val="006547A9"/>
    <w:rsid w:val="006626C4"/>
    <w:rsid w:val="006652DA"/>
    <w:rsid w:val="006700D7"/>
    <w:rsid w:val="006855DC"/>
    <w:rsid w:val="00690C1E"/>
    <w:rsid w:val="00691D57"/>
    <w:rsid w:val="00693D22"/>
    <w:rsid w:val="006A4402"/>
    <w:rsid w:val="006B6A19"/>
    <w:rsid w:val="006C01E8"/>
    <w:rsid w:val="006C0CD2"/>
    <w:rsid w:val="006D456D"/>
    <w:rsid w:val="006E6747"/>
    <w:rsid w:val="006F088C"/>
    <w:rsid w:val="006F5C5D"/>
    <w:rsid w:val="00701516"/>
    <w:rsid w:val="007037D9"/>
    <w:rsid w:val="0070786D"/>
    <w:rsid w:val="00722952"/>
    <w:rsid w:val="007252DE"/>
    <w:rsid w:val="00746A4C"/>
    <w:rsid w:val="00751CBF"/>
    <w:rsid w:val="00751CEE"/>
    <w:rsid w:val="00757327"/>
    <w:rsid w:val="0077280A"/>
    <w:rsid w:val="0077376F"/>
    <w:rsid w:val="00786B53"/>
    <w:rsid w:val="00796003"/>
    <w:rsid w:val="007A63BC"/>
    <w:rsid w:val="007B4167"/>
    <w:rsid w:val="007C2B46"/>
    <w:rsid w:val="007E0073"/>
    <w:rsid w:val="007E4CF8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7749"/>
    <w:rsid w:val="008F3B87"/>
    <w:rsid w:val="0092776E"/>
    <w:rsid w:val="00967E71"/>
    <w:rsid w:val="00975FF0"/>
    <w:rsid w:val="009A3E74"/>
    <w:rsid w:val="009B1847"/>
    <w:rsid w:val="009B64CF"/>
    <w:rsid w:val="009B6BDE"/>
    <w:rsid w:val="009C2045"/>
    <w:rsid w:val="009C46F7"/>
    <w:rsid w:val="009D16BA"/>
    <w:rsid w:val="009F4BDC"/>
    <w:rsid w:val="00A01422"/>
    <w:rsid w:val="00A04BCA"/>
    <w:rsid w:val="00A0691C"/>
    <w:rsid w:val="00A113E2"/>
    <w:rsid w:val="00A14554"/>
    <w:rsid w:val="00A153EA"/>
    <w:rsid w:val="00A20C02"/>
    <w:rsid w:val="00A33785"/>
    <w:rsid w:val="00A41E49"/>
    <w:rsid w:val="00A42075"/>
    <w:rsid w:val="00A468D5"/>
    <w:rsid w:val="00A50DAC"/>
    <w:rsid w:val="00A5184D"/>
    <w:rsid w:val="00A56871"/>
    <w:rsid w:val="00A56A6E"/>
    <w:rsid w:val="00A607C4"/>
    <w:rsid w:val="00A61D5B"/>
    <w:rsid w:val="00A627A4"/>
    <w:rsid w:val="00A745B4"/>
    <w:rsid w:val="00A75B1D"/>
    <w:rsid w:val="00A77C24"/>
    <w:rsid w:val="00A96574"/>
    <w:rsid w:val="00AD1E63"/>
    <w:rsid w:val="00AD1F47"/>
    <w:rsid w:val="00B00C36"/>
    <w:rsid w:val="00B00D2B"/>
    <w:rsid w:val="00B03EA7"/>
    <w:rsid w:val="00B16AF2"/>
    <w:rsid w:val="00B2146C"/>
    <w:rsid w:val="00B21947"/>
    <w:rsid w:val="00B227C3"/>
    <w:rsid w:val="00B2573F"/>
    <w:rsid w:val="00B33249"/>
    <w:rsid w:val="00B42487"/>
    <w:rsid w:val="00B46236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9504A"/>
    <w:rsid w:val="00BA0AC1"/>
    <w:rsid w:val="00BB618F"/>
    <w:rsid w:val="00BB7D71"/>
    <w:rsid w:val="00BC1D50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466A4"/>
    <w:rsid w:val="00C53752"/>
    <w:rsid w:val="00C53A0A"/>
    <w:rsid w:val="00C579B5"/>
    <w:rsid w:val="00C6480A"/>
    <w:rsid w:val="00C675AC"/>
    <w:rsid w:val="00C67A73"/>
    <w:rsid w:val="00C71CD2"/>
    <w:rsid w:val="00C7356B"/>
    <w:rsid w:val="00C8733E"/>
    <w:rsid w:val="00CB21ED"/>
    <w:rsid w:val="00CB6865"/>
    <w:rsid w:val="00CC79FA"/>
    <w:rsid w:val="00CD2147"/>
    <w:rsid w:val="00CD3663"/>
    <w:rsid w:val="00CE57DB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C091F"/>
    <w:rsid w:val="00DC5A8E"/>
    <w:rsid w:val="00DD68BE"/>
    <w:rsid w:val="00DE5204"/>
    <w:rsid w:val="00DE7737"/>
    <w:rsid w:val="00DF0693"/>
    <w:rsid w:val="00DF6FB4"/>
    <w:rsid w:val="00E0152A"/>
    <w:rsid w:val="00E0623C"/>
    <w:rsid w:val="00E1364E"/>
    <w:rsid w:val="00E159E0"/>
    <w:rsid w:val="00E23BE9"/>
    <w:rsid w:val="00E30A49"/>
    <w:rsid w:val="00E56336"/>
    <w:rsid w:val="00E565C6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8784B"/>
    <w:rsid w:val="00FA5511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Fontepargpadro"/>
    <w:uiPriority w:val="99"/>
    <w:unhideWhenUsed/>
    <w:rsid w:val="00A20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B1A3-82BB-4780-ADD3-3AFA4BD89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2</cp:revision>
  <cp:lastPrinted>2021-05-03T14:43:00Z</cp:lastPrinted>
  <dcterms:created xsi:type="dcterms:W3CDTF">2021-05-03T16:15:00Z</dcterms:created>
  <dcterms:modified xsi:type="dcterms:W3CDTF">2021-05-03T16:15:00Z</dcterms:modified>
</cp:coreProperties>
</file>