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0D7877" w14:textId="4F276583" w:rsidR="00EA30DE" w:rsidRPr="00A75B1D" w:rsidRDefault="00EA30DE" w:rsidP="00EA30DE">
      <w:pPr>
        <w:pStyle w:val="SemEspaamento"/>
        <w:jc w:val="both"/>
        <w:rPr>
          <w:rFonts w:ascii="Century Gothic" w:hAnsi="Century Gothic"/>
          <w:b/>
          <w:sz w:val="24"/>
          <w:szCs w:val="24"/>
        </w:rPr>
      </w:pPr>
      <w:r w:rsidRPr="00A75B1D">
        <w:rPr>
          <w:rFonts w:ascii="Century Gothic" w:hAnsi="Century Gothic"/>
          <w:b/>
          <w:sz w:val="24"/>
          <w:szCs w:val="24"/>
        </w:rPr>
        <w:t xml:space="preserve">INDICAÇÃO Nº </w:t>
      </w:r>
      <w:r w:rsidR="009A3E74">
        <w:rPr>
          <w:rFonts w:ascii="Century Gothic" w:hAnsi="Century Gothic"/>
          <w:b/>
          <w:sz w:val="24"/>
          <w:szCs w:val="24"/>
        </w:rPr>
        <w:t>2</w:t>
      </w:r>
      <w:r w:rsidR="00292EE5">
        <w:rPr>
          <w:rFonts w:ascii="Century Gothic" w:hAnsi="Century Gothic"/>
          <w:b/>
          <w:sz w:val="24"/>
          <w:szCs w:val="24"/>
        </w:rPr>
        <w:t>7</w:t>
      </w:r>
      <w:r w:rsidR="00A632B2">
        <w:rPr>
          <w:rFonts w:ascii="Century Gothic" w:hAnsi="Century Gothic"/>
          <w:b/>
          <w:sz w:val="24"/>
          <w:szCs w:val="24"/>
        </w:rPr>
        <w:t>5</w:t>
      </w:r>
      <w:r w:rsidRPr="00A75B1D">
        <w:rPr>
          <w:rFonts w:ascii="Century Gothic" w:hAnsi="Century Gothic"/>
          <w:b/>
          <w:sz w:val="24"/>
          <w:szCs w:val="24"/>
        </w:rPr>
        <w:t>/2021</w:t>
      </w:r>
    </w:p>
    <w:p w14:paraId="44ED6B25" w14:textId="456D7C7F" w:rsidR="00EA30DE" w:rsidRPr="00063330" w:rsidRDefault="00EA30DE" w:rsidP="00EA30DE">
      <w:pPr>
        <w:pStyle w:val="SemEspaamento"/>
        <w:jc w:val="both"/>
        <w:rPr>
          <w:rFonts w:ascii="Century Gothic" w:hAnsi="Century Gothic"/>
          <w:b/>
          <w:sz w:val="24"/>
          <w:szCs w:val="24"/>
        </w:rPr>
      </w:pPr>
      <w:r w:rsidRPr="00A75B1D">
        <w:rPr>
          <w:rFonts w:ascii="Century Gothic" w:hAnsi="Century Gothic"/>
          <w:sz w:val="24"/>
          <w:szCs w:val="24"/>
        </w:rPr>
        <w:t xml:space="preserve">Data: </w:t>
      </w:r>
      <w:r w:rsidR="00292EE5">
        <w:rPr>
          <w:rFonts w:ascii="Century Gothic" w:hAnsi="Century Gothic"/>
          <w:sz w:val="24"/>
          <w:szCs w:val="24"/>
        </w:rPr>
        <w:t>03 de maio</w:t>
      </w:r>
      <w:r w:rsidRPr="00A75B1D">
        <w:rPr>
          <w:rFonts w:ascii="Century Gothic" w:hAnsi="Century Gothic"/>
          <w:sz w:val="24"/>
          <w:szCs w:val="24"/>
        </w:rPr>
        <w:t xml:space="preserve"> de 2021</w:t>
      </w:r>
    </w:p>
    <w:p w14:paraId="3A9439EA" w14:textId="77777777" w:rsidR="00A632B2" w:rsidRDefault="00D72D1E" w:rsidP="00A632B2">
      <w:pPr>
        <w:pStyle w:val="SemEspaamento"/>
        <w:ind w:left="3969"/>
        <w:jc w:val="both"/>
        <w:rPr>
          <w:rFonts w:ascii="Century Gothic" w:hAnsi="Century Gothic"/>
          <w:b/>
          <w:sz w:val="24"/>
          <w:szCs w:val="24"/>
        </w:rPr>
      </w:pPr>
      <w:r w:rsidRPr="00063330">
        <w:rPr>
          <w:rFonts w:ascii="Century Gothic" w:hAnsi="Century Gothic"/>
          <w:b/>
          <w:sz w:val="24"/>
          <w:szCs w:val="24"/>
        </w:rPr>
        <w:t xml:space="preserve">Ementa: </w:t>
      </w:r>
      <w:r w:rsidR="00A632B2" w:rsidRPr="00773A30">
        <w:rPr>
          <w:rFonts w:ascii="Century Gothic" w:hAnsi="Century Gothic"/>
          <w:b/>
          <w:sz w:val="24"/>
          <w:szCs w:val="24"/>
        </w:rPr>
        <w:t xml:space="preserve">sugere que o Executivo Municipal, através da Secretaria </w:t>
      </w:r>
      <w:r w:rsidR="00A632B2">
        <w:rPr>
          <w:rFonts w:ascii="Century Gothic" w:hAnsi="Century Gothic"/>
          <w:b/>
          <w:sz w:val="24"/>
          <w:szCs w:val="24"/>
        </w:rPr>
        <w:t>de Viação e Serviços Públicos, viabilize a melhorias em todos os cemitérios municipais em especial dos Distritos, com reforma dos Murros, Iluminação, Solo-Brita entre os Jazigos, Pinturas, Proteções contra ação de animais e em alguns casos reforma de banheiros, afim de que seja melhor preservada a memória daqueles entes queridos que já se foram, em especial moradores distritais, causar melhor aparência e respeito com estes.</w:t>
      </w:r>
    </w:p>
    <w:p w14:paraId="084641DB" w14:textId="77777777" w:rsidR="00A632B2" w:rsidRPr="00CC6316" w:rsidRDefault="00A632B2" w:rsidP="00A632B2">
      <w:pPr>
        <w:pStyle w:val="SemEspaamento"/>
        <w:ind w:firstLine="1134"/>
        <w:jc w:val="both"/>
        <w:rPr>
          <w:rFonts w:ascii="Century Gothic" w:hAnsi="Century Gothic"/>
          <w:sz w:val="24"/>
          <w:szCs w:val="24"/>
        </w:rPr>
      </w:pPr>
      <w:r w:rsidRPr="00CC6316">
        <w:rPr>
          <w:rFonts w:ascii="Century Gothic" w:hAnsi="Century Gothic"/>
          <w:sz w:val="24"/>
          <w:szCs w:val="24"/>
        </w:rPr>
        <w:t>Senhor Presidente,</w:t>
      </w:r>
    </w:p>
    <w:p w14:paraId="0A59355F" w14:textId="77777777" w:rsidR="00A632B2" w:rsidRPr="00CC6316" w:rsidRDefault="00A632B2" w:rsidP="00A632B2">
      <w:pPr>
        <w:pStyle w:val="SemEspaamento"/>
        <w:ind w:firstLine="1134"/>
        <w:jc w:val="both"/>
        <w:rPr>
          <w:rFonts w:ascii="Century Gothic" w:hAnsi="Century Gothic"/>
          <w:sz w:val="24"/>
          <w:szCs w:val="24"/>
        </w:rPr>
      </w:pPr>
    </w:p>
    <w:p w14:paraId="1B612394" w14:textId="77777777" w:rsidR="00A632B2" w:rsidRDefault="00A632B2" w:rsidP="00A632B2">
      <w:pPr>
        <w:pStyle w:val="SemEspaamento"/>
        <w:ind w:firstLine="1134"/>
        <w:jc w:val="both"/>
        <w:rPr>
          <w:rFonts w:ascii="Century Gothic" w:hAnsi="Century Gothic"/>
          <w:sz w:val="24"/>
          <w:szCs w:val="24"/>
        </w:rPr>
      </w:pPr>
      <w:r w:rsidRPr="00CC6316">
        <w:rPr>
          <w:rFonts w:ascii="Century Gothic" w:hAnsi="Century Gothic"/>
          <w:sz w:val="24"/>
          <w:szCs w:val="24"/>
        </w:rPr>
        <w:t xml:space="preserve">Requer seja, após deliberação regimental do Plenário, encaminhada cópia do presente ao </w:t>
      </w:r>
      <w:r>
        <w:rPr>
          <w:rFonts w:ascii="Century Gothic" w:hAnsi="Century Gothic"/>
          <w:sz w:val="24"/>
          <w:szCs w:val="24"/>
        </w:rPr>
        <w:t xml:space="preserve">Prefeito Municipal, para que seja autorizado o setor competente desta Municipalidade, em especial a Secretaria Municipal de Viação e Serviços Públicos, </w:t>
      </w:r>
      <w:r w:rsidRPr="00A60CB0">
        <w:rPr>
          <w:rFonts w:ascii="Century Gothic" w:hAnsi="Century Gothic"/>
          <w:sz w:val="24"/>
          <w:szCs w:val="24"/>
        </w:rPr>
        <w:t>viabilize a melhorias em todos os cemitérios municipais em especial dos Distritos, com reforma dos Murros, Iluminação, Solo-Brita entre os Jazigos, Pinturas</w:t>
      </w:r>
      <w:r>
        <w:rPr>
          <w:rFonts w:ascii="Century Gothic" w:hAnsi="Century Gothic"/>
          <w:sz w:val="24"/>
          <w:szCs w:val="24"/>
        </w:rPr>
        <w:t>,</w:t>
      </w:r>
      <w:r w:rsidRPr="00A60CB0">
        <w:rPr>
          <w:rFonts w:ascii="Century Gothic" w:hAnsi="Century Gothic"/>
          <w:sz w:val="24"/>
          <w:szCs w:val="24"/>
        </w:rPr>
        <w:t xml:space="preserve"> Proteções contra ação de animais</w:t>
      </w:r>
      <w:r>
        <w:rPr>
          <w:rFonts w:ascii="Century Gothic" w:hAnsi="Century Gothic"/>
          <w:sz w:val="24"/>
          <w:szCs w:val="24"/>
        </w:rPr>
        <w:t xml:space="preserve"> e em alguns casos reformas de banheiros</w:t>
      </w:r>
      <w:r w:rsidRPr="00A60CB0">
        <w:rPr>
          <w:rFonts w:ascii="Century Gothic" w:hAnsi="Century Gothic"/>
          <w:sz w:val="24"/>
          <w:szCs w:val="24"/>
        </w:rPr>
        <w:t xml:space="preserve"> afim de que seja melhor preservada a memória daqueles entes queridos que já se foram, em especial moradores distritais, causar melhor aparência e respeito com estes.</w:t>
      </w:r>
    </w:p>
    <w:p w14:paraId="789EA2BA" w14:textId="77777777" w:rsidR="00A632B2" w:rsidRDefault="00A632B2" w:rsidP="00A632B2">
      <w:pPr>
        <w:pStyle w:val="SemEspaamento"/>
        <w:ind w:firstLine="1134"/>
        <w:jc w:val="both"/>
        <w:rPr>
          <w:rFonts w:ascii="Century Gothic" w:hAnsi="Century Gothic"/>
          <w:sz w:val="24"/>
          <w:szCs w:val="24"/>
        </w:rPr>
      </w:pPr>
    </w:p>
    <w:p w14:paraId="78D5C216" w14:textId="77777777" w:rsidR="00A632B2" w:rsidRDefault="00A632B2" w:rsidP="00A632B2">
      <w:pPr>
        <w:pStyle w:val="SemEspaamento"/>
        <w:ind w:firstLine="1134"/>
        <w:jc w:val="both"/>
        <w:rPr>
          <w:rFonts w:ascii="Century Gothic" w:hAnsi="Century Gothic"/>
          <w:sz w:val="24"/>
          <w:szCs w:val="24"/>
        </w:rPr>
      </w:pPr>
      <w:r>
        <w:rPr>
          <w:rFonts w:ascii="Century Gothic" w:hAnsi="Century Gothic"/>
          <w:sz w:val="24"/>
          <w:szCs w:val="24"/>
        </w:rPr>
        <w:t>Tendo em vista que são vários pontos de melhorias em vários locais do nosso município, além da preparação em especial para a data de finados, dia 02 de novembro, a sugestão destes vereadores é visando um melhor tratamento de respeito com os entes queridos que já se foram.</w:t>
      </w:r>
    </w:p>
    <w:p w14:paraId="3B83C466" w14:textId="77777777" w:rsidR="00A632B2" w:rsidRDefault="00A632B2" w:rsidP="00A632B2">
      <w:pPr>
        <w:pStyle w:val="SemEspaamento"/>
        <w:ind w:firstLine="1134"/>
        <w:jc w:val="both"/>
        <w:rPr>
          <w:rFonts w:ascii="Century Gothic" w:hAnsi="Century Gothic"/>
          <w:sz w:val="24"/>
          <w:szCs w:val="24"/>
        </w:rPr>
      </w:pPr>
    </w:p>
    <w:p w14:paraId="49124104" w14:textId="77777777" w:rsidR="00A632B2" w:rsidRDefault="00A632B2" w:rsidP="00A632B2">
      <w:pPr>
        <w:pStyle w:val="SemEspaamento"/>
        <w:ind w:firstLine="1134"/>
        <w:jc w:val="both"/>
        <w:rPr>
          <w:rFonts w:ascii="Century Gothic" w:hAnsi="Century Gothic"/>
          <w:sz w:val="24"/>
          <w:szCs w:val="24"/>
        </w:rPr>
      </w:pPr>
      <w:r>
        <w:rPr>
          <w:rFonts w:ascii="Century Gothic" w:hAnsi="Century Gothic"/>
          <w:sz w:val="24"/>
          <w:szCs w:val="24"/>
        </w:rPr>
        <w:t>Considera-se também que, os familiares destas pessoas procuraram estes vereadores solicitando as melhorias já mencionadas, conforme é possível perceber pelas imagens em anexo de um</w:t>
      </w:r>
      <w:bookmarkStart w:id="0" w:name="_GoBack"/>
      <w:bookmarkEnd w:id="0"/>
      <w:r>
        <w:rPr>
          <w:rFonts w:ascii="Century Gothic" w:hAnsi="Century Gothic"/>
          <w:sz w:val="24"/>
          <w:szCs w:val="24"/>
        </w:rPr>
        <w:t xml:space="preserve"> dos locais.</w:t>
      </w:r>
    </w:p>
    <w:p w14:paraId="5C5506A0" w14:textId="77777777" w:rsidR="00A632B2" w:rsidRPr="00075AA6" w:rsidRDefault="00A632B2" w:rsidP="00A632B2">
      <w:pPr>
        <w:pStyle w:val="SemEspaamento"/>
        <w:jc w:val="both"/>
        <w:rPr>
          <w:rFonts w:ascii="Century Gothic" w:hAnsi="Century Gothic"/>
          <w:sz w:val="24"/>
          <w:szCs w:val="24"/>
        </w:rPr>
      </w:pPr>
    </w:p>
    <w:p w14:paraId="44EC0F9A" w14:textId="6417A48E" w:rsidR="00A632B2" w:rsidRDefault="00A632B2" w:rsidP="00A632B2">
      <w:pPr>
        <w:pStyle w:val="SemEspaamento"/>
        <w:ind w:firstLine="1134"/>
        <w:jc w:val="both"/>
        <w:rPr>
          <w:rFonts w:ascii="Century Gothic" w:hAnsi="Century Gothic"/>
          <w:sz w:val="24"/>
          <w:szCs w:val="24"/>
        </w:rPr>
      </w:pPr>
      <w:r>
        <w:rPr>
          <w:noProof/>
          <w:lang w:eastAsia="pt-BR"/>
        </w:rPr>
        <w:drawing>
          <wp:anchor distT="0" distB="0" distL="114300" distR="114300" simplePos="0" relativeHeight="251663360" behindDoc="0" locked="0" layoutInCell="1" allowOverlap="1" wp14:anchorId="4FB0CB85" wp14:editId="5673A51C">
            <wp:simplePos x="0" y="0"/>
            <wp:positionH relativeFrom="column">
              <wp:posOffset>4623434</wp:posOffset>
            </wp:positionH>
            <wp:positionV relativeFrom="paragraph">
              <wp:posOffset>625948</wp:posOffset>
            </wp:positionV>
            <wp:extent cx="1694161" cy="1609252"/>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78" r="14978"/>
                    <a:stretch/>
                  </pic:blipFill>
                  <pic:spPr bwMode="auto">
                    <a:xfrm>
                      <a:off x="0" y="0"/>
                      <a:ext cx="1700477" cy="16152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Sendo assim, e considerando a importância do pedido, estes Vereadores ficam no aguardo do pronto atendimento deste pleito por parte do Executivo Municipal, permitindo que referidas melhorias sejam executadas, atendendo os anseios em especial dos moradores distritais.</w:t>
      </w:r>
    </w:p>
    <w:p w14:paraId="30580238" w14:textId="26E61746" w:rsidR="00746A4C" w:rsidRDefault="00A632B2" w:rsidP="00FE7407">
      <w:pPr>
        <w:pStyle w:val="SemEspaamento"/>
        <w:ind w:firstLine="1134"/>
        <w:jc w:val="both"/>
        <w:rPr>
          <w:rFonts w:ascii="Century Gothic" w:hAnsi="Century Gothic"/>
          <w:sz w:val="24"/>
          <w:szCs w:val="24"/>
        </w:rPr>
      </w:pPr>
      <w:r>
        <w:rPr>
          <w:noProof/>
          <w:lang w:eastAsia="pt-BR"/>
        </w:rPr>
        <w:drawing>
          <wp:anchor distT="0" distB="0" distL="114300" distR="114300" simplePos="0" relativeHeight="251659264" behindDoc="0" locked="0" layoutInCell="1" allowOverlap="1" wp14:anchorId="7CA51DA4" wp14:editId="60DA0C18">
            <wp:simplePos x="0" y="0"/>
            <wp:positionH relativeFrom="margin">
              <wp:posOffset>-434975</wp:posOffset>
            </wp:positionH>
            <wp:positionV relativeFrom="paragraph">
              <wp:posOffset>251460</wp:posOffset>
            </wp:positionV>
            <wp:extent cx="2820670" cy="1316990"/>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868" b="9934"/>
                    <a:stretch/>
                  </pic:blipFill>
                  <pic:spPr bwMode="auto">
                    <a:xfrm>
                      <a:off x="0" y="0"/>
                      <a:ext cx="2820670" cy="1316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59F303" w14:textId="70D88392" w:rsidR="00FE7407" w:rsidRPr="00063330" w:rsidRDefault="00A01422" w:rsidP="00FE7407">
      <w:pPr>
        <w:pStyle w:val="SemEspaamento"/>
        <w:ind w:firstLine="1134"/>
        <w:jc w:val="both"/>
        <w:rPr>
          <w:rFonts w:ascii="Century Gothic" w:hAnsi="Century Gothic"/>
          <w:sz w:val="24"/>
          <w:szCs w:val="24"/>
        </w:rPr>
      </w:pPr>
      <w:r w:rsidRPr="00063330">
        <w:rPr>
          <w:rFonts w:ascii="Century Gothic" w:hAnsi="Century Gothic"/>
          <w:sz w:val="24"/>
          <w:szCs w:val="24"/>
        </w:rPr>
        <w:t>NESTES TERMOS, PEDE</w:t>
      </w:r>
      <w:r w:rsidR="00A632B2">
        <w:rPr>
          <w:rFonts w:ascii="Century Gothic" w:hAnsi="Century Gothic"/>
          <w:sz w:val="24"/>
          <w:szCs w:val="24"/>
        </w:rPr>
        <w:t>M</w:t>
      </w:r>
      <w:r w:rsidR="00FE7407" w:rsidRPr="00063330">
        <w:rPr>
          <w:rFonts w:ascii="Century Gothic" w:hAnsi="Century Gothic"/>
          <w:sz w:val="24"/>
          <w:szCs w:val="24"/>
        </w:rPr>
        <w:t xml:space="preserve"> DEFERIMENTO.</w:t>
      </w:r>
    </w:p>
    <w:p w14:paraId="2E9DF2D9" w14:textId="47D47093" w:rsidR="00093467" w:rsidRDefault="00A632B2" w:rsidP="009F1FF2">
      <w:pPr>
        <w:pStyle w:val="SemEspaamento"/>
        <w:ind w:firstLine="1134"/>
        <w:jc w:val="both"/>
        <w:rPr>
          <w:rFonts w:ascii="Century Gothic" w:hAnsi="Century Gothic"/>
          <w:sz w:val="24"/>
          <w:szCs w:val="24"/>
        </w:rPr>
      </w:pPr>
      <w:r>
        <w:rPr>
          <w:noProof/>
          <w:lang w:eastAsia="pt-BR"/>
        </w:rPr>
        <w:drawing>
          <wp:anchor distT="0" distB="0" distL="114300" distR="114300" simplePos="0" relativeHeight="251661312" behindDoc="0" locked="0" layoutInCell="1" allowOverlap="1" wp14:anchorId="18F54F4F" wp14:editId="4F9E3CDB">
            <wp:simplePos x="0" y="0"/>
            <wp:positionH relativeFrom="column">
              <wp:posOffset>1823085</wp:posOffset>
            </wp:positionH>
            <wp:positionV relativeFrom="paragraph">
              <wp:posOffset>11430</wp:posOffset>
            </wp:positionV>
            <wp:extent cx="2777565" cy="1047750"/>
            <wp:effectExtent l="0" t="0" r="381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2803" b="20500"/>
                    <a:stretch/>
                  </pic:blipFill>
                  <pic:spPr bwMode="auto">
                    <a:xfrm>
                      <a:off x="0" y="0"/>
                      <a:ext cx="2777565"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7D63" w:rsidRPr="00A75B1D">
        <w:rPr>
          <w:rFonts w:ascii="Century Gothic" w:hAnsi="Century Gothic"/>
          <w:sz w:val="24"/>
          <w:szCs w:val="24"/>
        </w:rPr>
        <w:t>Plenário Ariovaldo Luiz Bier</w:t>
      </w:r>
      <w:r w:rsidR="00FE7407" w:rsidRPr="00A75B1D">
        <w:rPr>
          <w:rFonts w:ascii="Century Gothic" w:hAnsi="Century Gothic"/>
          <w:sz w:val="24"/>
          <w:szCs w:val="24"/>
        </w:rPr>
        <w:t xml:space="preserve">, em </w:t>
      </w:r>
      <w:r w:rsidR="00292EE5">
        <w:rPr>
          <w:rFonts w:ascii="Century Gothic" w:hAnsi="Century Gothic"/>
          <w:sz w:val="24"/>
          <w:szCs w:val="24"/>
        </w:rPr>
        <w:t>03 de maio</w:t>
      </w:r>
      <w:r w:rsidR="00E30A49" w:rsidRPr="00A75B1D">
        <w:rPr>
          <w:rFonts w:ascii="Century Gothic" w:hAnsi="Century Gothic"/>
          <w:sz w:val="24"/>
          <w:szCs w:val="24"/>
        </w:rPr>
        <w:t xml:space="preserve"> de </w:t>
      </w:r>
      <w:r w:rsidR="00EA30DE" w:rsidRPr="00A75B1D">
        <w:rPr>
          <w:rFonts w:ascii="Century Gothic" w:hAnsi="Century Gothic"/>
          <w:sz w:val="24"/>
          <w:szCs w:val="24"/>
        </w:rPr>
        <w:t>2021</w:t>
      </w:r>
      <w:r w:rsidR="00E30A49" w:rsidRPr="00A75B1D">
        <w:rPr>
          <w:rFonts w:ascii="Century Gothic" w:hAnsi="Century Gothic"/>
          <w:sz w:val="24"/>
          <w:szCs w:val="24"/>
        </w:rPr>
        <w:t>.</w:t>
      </w:r>
      <w:r w:rsidRPr="00A632B2">
        <w:rPr>
          <w:noProof/>
          <w:lang w:eastAsia="pt-BR"/>
        </w:rPr>
        <w:t xml:space="preserve"> </w:t>
      </w:r>
    </w:p>
    <w:p w14:paraId="7C7A4D50" w14:textId="386FA2B9" w:rsidR="00093467" w:rsidRDefault="00093467" w:rsidP="007252DE">
      <w:pPr>
        <w:pStyle w:val="SemEspaamento"/>
        <w:ind w:firstLine="1134"/>
        <w:rPr>
          <w:rFonts w:ascii="Century Gothic" w:hAnsi="Century Gothic"/>
          <w:sz w:val="24"/>
          <w:szCs w:val="24"/>
        </w:rPr>
      </w:pPr>
    </w:p>
    <w:p w14:paraId="7AF4F822" w14:textId="6FEBD33F" w:rsidR="00093467" w:rsidRDefault="00093467" w:rsidP="007252DE">
      <w:pPr>
        <w:pStyle w:val="SemEspaamento"/>
        <w:ind w:firstLine="1134"/>
        <w:rPr>
          <w:rFonts w:ascii="Century Gothic" w:hAnsi="Century Gothic"/>
          <w:sz w:val="24"/>
          <w:szCs w:val="24"/>
        </w:rPr>
      </w:pPr>
    </w:p>
    <w:p w14:paraId="42B7AC65" w14:textId="30B096D1" w:rsidR="00B324B4" w:rsidRDefault="00B324B4" w:rsidP="007252DE">
      <w:pPr>
        <w:pStyle w:val="SemEspaamento"/>
        <w:ind w:firstLine="1134"/>
        <w:rPr>
          <w:rFonts w:ascii="Century Gothic" w:hAnsi="Century Gothic"/>
          <w:sz w:val="24"/>
          <w:szCs w:val="24"/>
        </w:rPr>
      </w:pPr>
    </w:p>
    <w:p w14:paraId="13E333FD" w14:textId="0A4BA3F5" w:rsidR="00D75FD5" w:rsidRDefault="00A632B2" w:rsidP="007252DE">
      <w:pPr>
        <w:pStyle w:val="SemEspaamento"/>
        <w:ind w:firstLine="1134"/>
        <w:rPr>
          <w:rFonts w:ascii="Century Gothic" w:hAnsi="Century Gothic"/>
          <w:sz w:val="24"/>
          <w:szCs w:val="24"/>
        </w:rPr>
      </w:pPr>
      <w:r>
        <w:rPr>
          <w:rFonts w:ascii="Century Gothic" w:hAnsi="Century Gothic"/>
          <w:noProof/>
          <w:sz w:val="24"/>
          <w:szCs w:val="24"/>
          <w:lang w:eastAsia="pt-BR"/>
        </w:rPr>
        <w:lastRenderedPageBreak/>
        <w:drawing>
          <wp:inline distT="0" distB="0" distL="0" distR="0" wp14:anchorId="12DDB6C3" wp14:editId="39314D65">
            <wp:extent cx="5401497" cy="3038475"/>
            <wp:effectExtent l="0" t="0" r="889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05-01 at 16.25.41.jpeg"/>
                    <pic:cNvPicPr/>
                  </pic:nvPicPr>
                  <pic:blipFill>
                    <a:blip r:embed="rId11">
                      <a:extLst>
                        <a:ext uri="{28A0092B-C50C-407E-A947-70E740481C1C}">
                          <a14:useLocalDpi xmlns:a14="http://schemas.microsoft.com/office/drawing/2010/main" val="0"/>
                        </a:ext>
                      </a:extLst>
                    </a:blip>
                    <a:stretch>
                      <a:fillRect/>
                    </a:stretch>
                  </pic:blipFill>
                  <pic:spPr>
                    <a:xfrm>
                      <a:off x="0" y="0"/>
                      <a:ext cx="5419982" cy="3048873"/>
                    </a:xfrm>
                    <a:prstGeom prst="rect">
                      <a:avLst/>
                    </a:prstGeom>
                  </pic:spPr>
                </pic:pic>
              </a:graphicData>
            </a:graphic>
          </wp:inline>
        </w:drawing>
      </w:r>
    </w:p>
    <w:p w14:paraId="0E4E3C97" w14:textId="77777777" w:rsidR="00D75FD5" w:rsidRDefault="00D75FD5" w:rsidP="007252DE">
      <w:pPr>
        <w:pStyle w:val="SemEspaamento"/>
        <w:ind w:firstLine="1134"/>
        <w:rPr>
          <w:rFonts w:ascii="Century Gothic" w:hAnsi="Century Gothic"/>
          <w:sz w:val="24"/>
          <w:szCs w:val="24"/>
        </w:rPr>
      </w:pPr>
    </w:p>
    <w:p w14:paraId="6A7731DD" w14:textId="77777777" w:rsidR="00D75FD5" w:rsidRDefault="00D75FD5" w:rsidP="007252DE">
      <w:pPr>
        <w:pStyle w:val="SemEspaamento"/>
        <w:ind w:firstLine="1134"/>
        <w:rPr>
          <w:rFonts w:ascii="Century Gothic" w:hAnsi="Century Gothic"/>
          <w:sz w:val="24"/>
          <w:szCs w:val="24"/>
        </w:rPr>
      </w:pPr>
    </w:p>
    <w:p w14:paraId="4E0FAD6F" w14:textId="77777777" w:rsidR="00A632B2" w:rsidRDefault="00A632B2" w:rsidP="007252DE">
      <w:pPr>
        <w:pStyle w:val="SemEspaamento"/>
        <w:ind w:firstLine="1134"/>
        <w:rPr>
          <w:rFonts w:ascii="Century Gothic" w:hAnsi="Century Gothic"/>
          <w:noProof/>
          <w:sz w:val="24"/>
          <w:szCs w:val="24"/>
          <w:lang w:eastAsia="pt-BR"/>
        </w:rPr>
      </w:pPr>
    </w:p>
    <w:p w14:paraId="4A7D50F8" w14:textId="77777777" w:rsidR="00A632B2" w:rsidRDefault="00A632B2" w:rsidP="007252DE">
      <w:pPr>
        <w:pStyle w:val="SemEspaamento"/>
        <w:ind w:firstLine="1134"/>
        <w:rPr>
          <w:rFonts w:ascii="Century Gothic" w:hAnsi="Century Gothic"/>
          <w:noProof/>
          <w:sz w:val="24"/>
          <w:szCs w:val="24"/>
          <w:lang w:eastAsia="pt-BR"/>
        </w:rPr>
      </w:pPr>
    </w:p>
    <w:p w14:paraId="219394C9" w14:textId="25E6BA28" w:rsidR="00D75FD5" w:rsidRPr="00FE1385" w:rsidRDefault="00A632B2" w:rsidP="007252DE">
      <w:pPr>
        <w:pStyle w:val="SemEspaamento"/>
        <w:ind w:firstLine="1134"/>
        <w:rPr>
          <w:rFonts w:ascii="Century Gothic" w:hAnsi="Century Gothic"/>
          <w:sz w:val="24"/>
          <w:szCs w:val="24"/>
        </w:rPr>
      </w:pPr>
      <w:r>
        <w:rPr>
          <w:rFonts w:ascii="Century Gothic" w:hAnsi="Century Gothic"/>
          <w:noProof/>
          <w:sz w:val="24"/>
          <w:szCs w:val="24"/>
          <w:lang w:eastAsia="pt-BR"/>
        </w:rPr>
        <w:drawing>
          <wp:inline distT="0" distB="0" distL="0" distR="0" wp14:anchorId="1F805026" wp14:editId="5B738A96">
            <wp:extent cx="5401208" cy="3038475"/>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05-01 at 16.25.42.jpeg"/>
                    <pic:cNvPicPr/>
                  </pic:nvPicPr>
                  <pic:blipFill>
                    <a:blip r:embed="rId12">
                      <a:extLst>
                        <a:ext uri="{28A0092B-C50C-407E-A947-70E740481C1C}">
                          <a14:useLocalDpi xmlns:a14="http://schemas.microsoft.com/office/drawing/2010/main" val="0"/>
                        </a:ext>
                      </a:extLst>
                    </a:blip>
                    <a:stretch>
                      <a:fillRect/>
                    </a:stretch>
                  </pic:blipFill>
                  <pic:spPr>
                    <a:xfrm>
                      <a:off x="0" y="0"/>
                      <a:ext cx="5410881" cy="3043917"/>
                    </a:xfrm>
                    <a:prstGeom prst="rect">
                      <a:avLst/>
                    </a:prstGeom>
                  </pic:spPr>
                </pic:pic>
              </a:graphicData>
            </a:graphic>
          </wp:inline>
        </w:drawing>
      </w:r>
    </w:p>
    <w:sectPr w:rsidR="00D75FD5" w:rsidRPr="00FE1385" w:rsidSect="0041793A">
      <w:headerReference w:type="default" r:id="rId13"/>
      <w:footerReference w:type="default" r:id="rId14"/>
      <w:pgSz w:w="11906" w:h="16838"/>
      <w:pgMar w:top="2552" w:right="1134" w:bottom="1134" w:left="1134" w:header="142" w:footer="2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B6368B" w14:textId="77777777" w:rsidR="00362CC0" w:rsidRDefault="00362CC0" w:rsidP="003C0F2A">
      <w:pPr>
        <w:spacing w:after="0" w:line="240" w:lineRule="auto"/>
      </w:pPr>
      <w:r>
        <w:separator/>
      </w:r>
    </w:p>
  </w:endnote>
  <w:endnote w:type="continuationSeparator" w:id="0">
    <w:p w14:paraId="5D639015" w14:textId="77777777" w:rsidR="00362CC0" w:rsidRDefault="00362CC0" w:rsidP="003C0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7A10E" w14:textId="45ACD45E" w:rsidR="00883FA1" w:rsidRPr="00883FA1" w:rsidRDefault="00883FA1" w:rsidP="00883FA1">
    <w:pPr>
      <w:pStyle w:val="Rodap"/>
      <w:jc w:val="center"/>
      <w:rPr>
        <w:rFonts w:ascii="Monotype Corsiva" w:hAnsi="Monotype Corsiva"/>
        <w:sz w:val="24"/>
        <w:szCs w:val="24"/>
      </w:rPr>
    </w:pPr>
    <w:r w:rsidRPr="00883FA1">
      <w:rPr>
        <w:rFonts w:ascii="Monotype Corsiva" w:hAnsi="Monotype Corsiva"/>
        <w:sz w:val="24"/>
        <w:szCs w:val="24"/>
      </w:rPr>
      <w:t>Rua Sergipe, 647 – Centro – Fone (45) 3254-3096 – CEP 85960-000 – Marechal Cândido Rondon/PR</w:t>
    </w:r>
  </w:p>
  <w:p w14:paraId="5FD472B0" w14:textId="77777777" w:rsidR="003C0F2A" w:rsidRDefault="003C0F2A" w:rsidP="007037D9">
    <w:pPr>
      <w:pStyle w:val="Rodap"/>
      <w:ind w:left="-1418" w:right="-141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845B77" w14:textId="77777777" w:rsidR="00362CC0" w:rsidRDefault="00362CC0" w:rsidP="003C0F2A">
      <w:pPr>
        <w:spacing w:after="0" w:line="240" w:lineRule="auto"/>
      </w:pPr>
      <w:r>
        <w:separator/>
      </w:r>
    </w:p>
  </w:footnote>
  <w:footnote w:type="continuationSeparator" w:id="0">
    <w:p w14:paraId="5EFF501A" w14:textId="77777777" w:rsidR="00362CC0" w:rsidRDefault="00362CC0" w:rsidP="003C0F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807A2" w14:textId="6C759EEA" w:rsidR="00883FA1" w:rsidRDefault="00883FA1">
    <w:pPr>
      <w:pStyle w:val="Cabealho"/>
    </w:pPr>
  </w:p>
  <w:p w14:paraId="3A09F9AA" w14:textId="0A1BF0FD" w:rsidR="003C0F2A" w:rsidRPr="00EC1AAF" w:rsidRDefault="00883FA1" w:rsidP="007037D9">
    <w:pPr>
      <w:pStyle w:val="Cabealho"/>
      <w:ind w:left="-1418" w:right="-1418"/>
      <w:jc w:val="center"/>
    </w:pPr>
    <w:r>
      <w:rPr>
        <w:noProof/>
        <w:lang w:eastAsia="pt-BR"/>
      </w:rPr>
      <w:drawing>
        <wp:anchor distT="0" distB="0" distL="114300" distR="114300" simplePos="0" relativeHeight="251659264" behindDoc="0" locked="0" layoutInCell="1" allowOverlap="1" wp14:anchorId="6CF8D686" wp14:editId="6B2FBFCC">
          <wp:simplePos x="0" y="0"/>
          <wp:positionH relativeFrom="margin">
            <wp:align>center</wp:align>
          </wp:positionH>
          <wp:positionV relativeFrom="paragraph">
            <wp:posOffset>118221</wp:posOffset>
          </wp:positionV>
          <wp:extent cx="6838950" cy="1058502"/>
          <wp:effectExtent l="0" t="0" r="0" b="8890"/>
          <wp:wrapNone/>
          <wp:docPr id="5" name="Imagem 3" descr="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çalho.jpg"/>
                  <pic:cNvPicPr/>
                </pic:nvPicPr>
                <pic:blipFill>
                  <a:blip r:embed="rId1"/>
                  <a:stretch>
                    <a:fillRect/>
                  </a:stretch>
                </pic:blipFill>
                <pic:spPr>
                  <a:xfrm>
                    <a:off x="0" y="0"/>
                    <a:ext cx="6838950" cy="105850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lowerLetter"/>
      <w:lvlText w:val="%1)"/>
      <w:lvlJc w:val="left"/>
      <w:pPr>
        <w:tabs>
          <w:tab w:val="num" w:pos="720"/>
        </w:tabs>
        <w:ind w:left="720" w:hanging="360"/>
      </w:pPr>
    </w:lvl>
  </w:abstractNum>
  <w:abstractNum w:abstractNumId="1" w15:restartNumberingAfterBreak="0">
    <w:nsid w:val="00000003"/>
    <w:multiLevelType w:val="singleLevel"/>
    <w:tmpl w:val="00000003"/>
    <w:name w:val="WW8Num3"/>
    <w:lvl w:ilvl="0">
      <w:start w:val="1"/>
      <w:numFmt w:val="lowerLetter"/>
      <w:lvlText w:val="%1)"/>
      <w:lvlJc w:val="left"/>
      <w:pPr>
        <w:tabs>
          <w:tab w:val="num" w:pos="720"/>
        </w:tabs>
        <w:ind w:left="720" w:hanging="360"/>
      </w:pPr>
    </w:lvl>
  </w:abstractNum>
  <w:abstractNum w:abstractNumId="2" w15:restartNumberingAfterBreak="0">
    <w:nsid w:val="00000004"/>
    <w:multiLevelType w:val="singleLevel"/>
    <w:tmpl w:val="00000004"/>
    <w:name w:val="WW8Num4"/>
    <w:lvl w:ilvl="0">
      <w:start w:val="1"/>
      <w:numFmt w:val="lowerLetter"/>
      <w:lvlText w:val="%1)"/>
      <w:lvlJc w:val="left"/>
      <w:pPr>
        <w:tabs>
          <w:tab w:val="num" w:pos="720"/>
        </w:tabs>
        <w:ind w:left="72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F2A"/>
    <w:rsid w:val="00013A5A"/>
    <w:rsid w:val="00024B12"/>
    <w:rsid w:val="00024BDE"/>
    <w:rsid w:val="00030DF6"/>
    <w:rsid w:val="0003445A"/>
    <w:rsid w:val="00035B8E"/>
    <w:rsid w:val="0004261F"/>
    <w:rsid w:val="00052C7C"/>
    <w:rsid w:val="00063330"/>
    <w:rsid w:val="00080298"/>
    <w:rsid w:val="00082FCC"/>
    <w:rsid w:val="0008646F"/>
    <w:rsid w:val="00086634"/>
    <w:rsid w:val="00093467"/>
    <w:rsid w:val="00093D69"/>
    <w:rsid w:val="000D5C6F"/>
    <w:rsid w:val="000F2D01"/>
    <w:rsid w:val="000F7F2C"/>
    <w:rsid w:val="00102715"/>
    <w:rsid w:val="00102797"/>
    <w:rsid w:val="00107A26"/>
    <w:rsid w:val="00107FA8"/>
    <w:rsid w:val="001122F9"/>
    <w:rsid w:val="001140F5"/>
    <w:rsid w:val="00115A94"/>
    <w:rsid w:val="00124D1D"/>
    <w:rsid w:val="00133D6F"/>
    <w:rsid w:val="00144521"/>
    <w:rsid w:val="001470DC"/>
    <w:rsid w:val="00153E59"/>
    <w:rsid w:val="00157AE3"/>
    <w:rsid w:val="0016167C"/>
    <w:rsid w:val="00165034"/>
    <w:rsid w:val="00167568"/>
    <w:rsid w:val="00185711"/>
    <w:rsid w:val="00192C68"/>
    <w:rsid w:val="00196E3D"/>
    <w:rsid w:val="001B6311"/>
    <w:rsid w:val="001C108A"/>
    <w:rsid w:val="001C2DFD"/>
    <w:rsid w:val="001C5E6A"/>
    <w:rsid w:val="001C7F09"/>
    <w:rsid w:val="001F24D0"/>
    <w:rsid w:val="00200C80"/>
    <w:rsid w:val="00222E30"/>
    <w:rsid w:val="00225A4F"/>
    <w:rsid w:val="00237C50"/>
    <w:rsid w:val="00237F9C"/>
    <w:rsid w:val="002515E9"/>
    <w:rsid w:val="00292EE5"/>
    <w:rsid w:val="00293BBA"/>
    <w:rsid w:val="002A6D2D"/>
    <w:rsid w:val="002C3234"/>
    <w:rsid w:val="002C733F"/>
    <w:rsid w:val="002E53F3"/>
    <w:rsid w:val="002F3F8F"/>
    <w:rsid w:val="002F4627"/>
    <w:rsid w:val="00300F46"/>
    <w:rsid w:val="00304B6F"/>
    <w:rsid w:val="0031498B"/>
    <w:rsid w:val="00314E62"/>
    <w:rsid w:val="00323D8A"/>
    <w:rsid w:val="00327C97"/>
    <w:rsid w:val="00332114"/>
    <w:rsid w:val="003413EA"/>
    <w:rsid w:val="00362CC0"/>
    <w:rsid w:val="003665A6"/>
    <w:rsid w:val="00366DFE"/>
    <w:rsid w:val="00372B15"/>
    <w:rsid w:val="00385F0B"/>
    <w:rsid w:val="003915F4"/>
    <w:rsid w:val="003919D7"/>
    <w:rsid w:val="00396F30"/>
    <w:rsid w:val="00397775"/>
    <w:rsid w:val="003A7BF9"/>
    <w:rsid w:val="003C0F2A"/>
    <w:rsid w:val="003C6EE0"/>
    <w:rsid w:val="003F757D"/>
    <w:rsid w:val="00406196"/>
    <w:rsid w:val="0041185F"/>
    <w:rsid w:val="0041793A"/>
    <w:rsid w:val="00423E8E"/>
    <w:rsid w:val="0043294F"/>
    <w:rsid w:val="0044293A"/>
    <w:rsid w:val="004627A2"/>
    <w:rsid w:val="004656D3"/>
    <w:rsid w:val="004670AF"/>
    <w:rsid w:val="004835D6"/>
    <w:rsid w:val="00487601"/>
    <w:rsid w:val="00496BD3"/>
    <w:rsid w:val="004A5997"/>
    <w:rsid w:val="004B05A7"/>
    <w:rsid w:val="004B23E4"/>
    <w:rsid w:val="004B2BCE"/>
    <w:rsid w:val="004B687F"/>
    <w:rsid w:val="004C391F"/>
    <w:rsid w:val="004E26A9"/>
    <w:rsid w:val="004E2EC6"/>
    <w:rsid w:val="004F31DD"/>
    <w:rsid w:val="004F66FE"/>
    <w:rsid w:val="005054C6"/>
    <w:rsid w:val="00520485"/>
    <w:rsid w:val="00524808"/>
    <w:rsid w:val="00527087"/>
    <w:rsid w:val="00527563"/>
    <w:rsid w:val="0053012E"/>
    <w:rsid w:val="0053401D"/>
    <w:rsid w:val="00541EE2"/>
    <w:rsid w:val="0056410C"/>
    <w:rsid w:val="00571F9B"/>
    <w:rsid w:val="00577C56"/>
    <w:rsid w:val="005A5488"/>
    <w:rsid w:val="005B3C07"/>
    <w:rsid w:val="005D6672"/>
    <w:rsid w:val="005F78B2"/>
    <w:rsid w:val="0060636A"/>
    <w:rsid w:val="00610656"/>
    <w:rsid w:val="006161E6"/>
    <w:rsid w:val="006233D2"/>
    <w:rsid w:val="00641C55"/>
    <w:rsid w:val="00644C68"/>
    <w:rsid w:val="00654582"/>
    <w:rsid w:val="006626C4"/>
    <w:rsid w:val="006652DA"/>
    <w:rsid w:val="006700D7"/>
    <w:rsid w:val="006855DC"/>
    <w:rsid w:val="00693D22"/>
    <w:rsid w:val="00694044"/>
    <w:rsid w:val="006B0E57"/>
    <w:rsid w:val="006C01E8"/>
    <w:rsid w:val="006C0CD2"/>
    <w:rsid w:val="006D456D"/>
    <w:rsid w:val="006E6747"/>
    <w:rsid w:val="00701516"/>
    <w:rsid w:val="007037D9"/>
    <w:rsid w:val="00706A88"/>
    <w:rsid w:val="0070786D"/>
    <w:rsid w:val="00722952"/>
    <w:rsid w:val="007252DE"/>
    <w:rsid w:val="00746A4C"/>
    <w:rsid w:val="00751CEE"/>
    <w:rsid w:val="00757327"/>
    <w:rsid w:val="0077280A"/>
    <w:rsid w:val="0077376F"/>
    <w:rsid w:val="00786B53"/>
    <w:rsid w:val="00796003"/>
    <w:rsid w:val="007A3BBF"/>
    <w:rsid w:val="007A63BC"/>
    <w:rsid w:val="007B4167"/>
    <w:rsid w:val="007C2B46"/>
    <w:rsid w:val="007E0073"/>
    <w:rsid w:val="007E4CF8"/>
    <w:rsid w:val="007E726C"/>
    <w:rsid w:val="007E7A3A"/>
    <w:rsid w:val="00824BDF"/>
    <w:rsid w:val="0084335C"/>
    <w:rsid w:val="008563A9"/>
    <w:rsid w:val="00862949"/>
    <w:rsid w:val="0086365C"/>
    <w:rsid w:val="008658F1"/>
    <w:rsid w:val="00865F85"/>
    <w:rsid w:val="00873A48"/>
    <w:rsid w:val="00881372"/>
    <w:rsid w:val="00883FA1"/>
    <w:rsid w:val="00891CDA"/>
    <w:rsid w:val="008927DA"/>
    <w:rsid w:val="008A78A2"/>
    <w:rsid w:val="008B0947"/>
    <w:rsid w:val="008B19F2"/>
    <w:rsid w:val="008B1F9A"/>
    <w:rsid w:val="008C24AE"/>
    <w:rsid w:val="008C7062"/>
    <w:rsid w:val="008C7345"/>
    <w:rsid w:val="008E7749"/>
    <w:rsid w:val="008F3B87"/>
    <w:rsid w:val="00967E71"/>
    <w:rsid w:val="009A3E74"/>
    <w:rsid w:val="009B1847"/>
    <w:rsid w:val="009C2045"/>
    <w:rsid w:val="009C46F7"/>
    <w:rsid w:val="009D16BA"/>
    <w:rsid w:val="009F1FF2"/>
    <w:rsid w:val="00A01422"/>
    <w:rsid w:val="00A04BCA"/>
    <w:rsid w:val="00A0691C"/>
    <w:rsid w:val="00A113E2"/>
    <w:rsid w:val="00A14554"/>
    <w:rsid w:val="00A2083D"/>
    <w:rsid w:val="00A241E2"/>
    <w:rsid w:val="00A33785"/>
    <w:rsid w:val="00A41E49"/>
    <w:rsid w:val="00A42075"/>
    <w:rsid w:val="00A467C6"/>
    <w:rsid w:val="00A468D5"/>
    <w:rsid w:val="00A50DAC"/>
    <w:rsid w:val="00A5184D"/>
    <w:rsid w:val="00A607C4"/>
    <w:rsid w:val="00A61D5B"/>
    <w:rsid w:val="00A632B2"/>
    <w:rsid w:val="00A745B4"/>
    <w:rsid w:val="00A75B1D"/>
    <w:rsid w:val="00A77C24"/>
    <w:rsid w:val="00A96574"/>
    <w:rsid w:val="00AD1E63"/>
    <w:rsid w:val="00AD1F47"/>
    <w:rsid w:val="00B00C36"/>
    <w:rsid w:val="00B00D2B"/>
    <w:rsid w:val="00B16AF2"/>
    <w:rsid w:val="00B2146C"/>
    <w:rsid w:val="00B21947"/>
    <w:rsid w:val="00B227C3"/>
    <w:rsid w:val="00B2573F"/>
    <w:rsid w:val="00B324B4"/>
    <w:rsid w:val="00B33249"/>
    <w:rsid w:val="00B53D74"/>
    <w:rsid w:val="00B643FD"/>
    <w:rsid w:val="00B65909"/>
    <w:rsid w:val="00B672B6"/>
    <w:rsid w:val="00B76695"/>
    <w:rsid w:val="00B80D0E"/>
    <w:rsid w:val="00B86B6D"/>
    <w:rsid w:val="00B87CFD"/>
    <w:rsid w:val="00B911E3"/>
    <w:rsid w:val="00B91DFB"/>
    <w:rsid w:val="00B931AD"/>
    <w:rsid w:val="00BA0AC1"/>
    <w:rsid w:val="00BB605B"/>
    <w:rsid w:val="00BB7D71"/>
    <w:rsid w:val="00BC1D50"/>
    <w:rsid w:val="00BC5566"/>
    <w:rsid w:val="00BC5579"/>
    <w:rsid w:val="00BE2248"/>
    <w:rsid w:val="00BE337C"/>
    <w:rsid w:val="00BF59F6"/>
    <w:rsid w:val="00BF7B14"/>
    <w:rsid w:val="00C04750"/>
    <w:rsid w:val="00C05473"/>
    <w:rsid w:val="00C06769"/>
    <w:rsid w:val="00C1069F"/>
    <w:rsid w:val="00C13DE6"/>
    <w:rsid w:val="00C20F64"/>
    <w:rsid w:val="00C33E59"/>
    <w:rsid w:val="00C466A4"/>
    <w:rsid w:val="00C53A0A"/>
    <w:rsid w:val="00C6480A"/>
    <w:rsid w:val="00C675AC"/>
    <w:rsid w:val="00C67A73"/>
    <w:rsid w:val="00C71CD2"/>
    <w:rsid w:val="00C7356B"/>
    <w:rsid w:val="00C8733E"/>
    <w:rsid w:val="00CB484D"/>
    <w:rsid w:val="00CB6865"/>
    <w:rsid w:val="00CC74AE"/>
    <w:rsid w:val="00CC79FA"/>
    <w:rsid w:val="00CD2147"/>
    <w:rsid w:val="00CD3663"/>
    <w:rsid w:val="00CE57DB"/>
    <w:rsid w:val="00D000FE"/>
    <w:rsid w:val="00D00928"/>
    <w:rsid w:val="00D00E36"/>
    <w:rsid w:val="00D1573F"/>
    <w:rsid w:val="00D173E8"/>
    <w:rsid w:val="00D22B52"/>
    <w:rsid w:val="00D246C1"/>
    <w:rsid w:val="00D50EA4"/>
    <w:rsid w:val="00D520AA"/>
    <w:rsid w:val="00D5350E"/>
    <w:rsid w:val="00D649E7"/>
    <w:rsid w:val="00D666DB"/>
    <w:rsid w:val="00D72D1E"/>
    <w:rsid w:val="00D73B87"/>
    <w:rsid w:val="00D75FD5"/>
    <w:rsid w:val="00D76EA7"/>
    <w:rsid w:val="00D82DDF"/>
    <w:rsid w:val="00D83FC3"/>
    <w:rsid w:val="00D9509B"/>
    <w:rsid w:val="00D975E2"/>
    <w:rsid w:val="00DA16B0"/>
    <w:rsid w:val="00DC091F"/>
    <w:rsid w:val="00DC5A8E"/>
    <w:rsid w:val="00DD68BE"/>
    <w:rsid w:val="00DE5204"/>
    <w:rsid w:val="00DE7737"/>
    <w:rsid w:val="00DF0693"/>
    <w:rsid w:val="00DF6FB4"/>
    <w:rsid w:val="00E0152A"/>
    <w:rsid w:val="00E0623C"/>
    <w:rsid w:val="00E159E0"/>
    <w:rsid w:val="00E23BE9"/>
    <w:rsid w:val="00E30A49"/>
    <w:rsid w:val="00E8593A"/>
    <w:rsid w:val="00EA06D2"/>
    <w:rsid w:val="00EA1C3E"/>
    <w:rsid w:val="00EA30DE"/>
    <w:rsid w:val="00EB134B"/>
    <w:rsid w:val="00EB7A77"/>
    <w:rsid w:val="00EC05F5"/>
    <w:rsid w:val="00EC184B"/>
    <w:rsid w:val="00EC1AAF"/>
    <w:rsid w:val="00EC1FEA"/>
    <w:rsid w:val="00EC7D63"/>
    <w:rsid w:val="00ED74C5"/>
    <w:rsid w:val="00EE0160"/>
    <w:rsid w:val="00EF1DAB"/>
    <w:rsid w:val="00EF3C7A"/>
    <w:rsid w:val="00F10BD8"/>
    <w:rsid w:val="00F13A5D"/>
    <w:rsid w:val="00F318D9"/>
    <w:rsid w:val="00F32112"/>
    <w:rsid w:val="00F3550B"/>
    <w:rsid w:val="00F373DB"/>
    <w:rsid w:val="00F42E49"/>
    <w:rsid w:val="00F4454E"/>
    <w:rsid w:val="00F45450"/>
    <w:rsid w:val="00F45C7E"/>
    <w:rsid w:val="00F545D3"/>
    <w:rsid w:val="00F61456"/>
    <w:rsid w:val="00F61E90"/>
    <w:rsid w:val="00F64F6C"/>
    <w:rsid w:val="00F8784B"/>
    <w:rsid w:val="00FA5511"/>
    <w:rsid w:val="00FB413F"/>
    <w:rsid w:val="00FB44A7"/>
    <w:rsid w:val="00FC6CC8"/>
    <w:rsid w:val="00FD23CB"/>
    <w:rsid w:val="00FE1385"/>
    <w:rsid w:val="00FE35D5"/>
    <w:rsid w:val="00FE3E7A"/>
    <w:rsid w:val="00FE7407"/>
    <w:rsid w:val="00FF01E9"/>
    <w:rsid w:val="00FF791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974B7"/>
  <w15:docId w15:val="{B16A2F5F-65CE-4E4B-8E4D-B0DB373B4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0656"/>
  </w:style>
  <w:style w:type="paragraph" w:styleId="Ttulo1">
    <w:name w:val="heading 1"/>
    <w:basedOn w:val="Normal"/>
    <w:next w:val="Normal"/>
    <w:link w:val="Ttulo1Char"/>
    <w:qFormat/>
    <w:rsid w:val="00FB44A7"/>
    <w:pPr>
      <w:keepNext/>
      <w:suppressAutoHyphens/>
      <w:spacing w:after="0" w:line="240" w:lineRule="auto"/>
      <w:jc w:val="right"/>
      <w:outlineLvl w:val="0"/>
    </w:pPr>
    <w:rPr>
      <w:rFonts w:ascii="Arial" w:eastAsia="Times New Roman" w:hAnsi="Arial" w:cs="Arial"/>
      <w:b/>
      <w:bCs/>
      <w:i/>
      <w:szCs w:val="24"/>
      <w:lang w:eastAsia="ar-SA"/>
    </w:rPr>
  </w:style>
  <w:style w:type="paragraph" w:styleId="Ttulo4">
    <w:name w:val="heading 4"/>
    <w:basedOn w:val="Normal"/>
    <w:next w:val="Normal"/>
    <w:link w:val="Ttulo4Char"/>
    <w:uiPriority w:val="9"/>
    <w:semiHidden/>
    <w:unhideWhenUsed/>
    <w:qFormat/>
    <w:rsid w:val="00C13DE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7">
    <w:name w:val="heading 7"/>
    <w:basedOn w:val="Normal"/>
    <w:next w:val="Normal"/>
    <w:link w:val="Ttulo7Char"/>
    <w:qFormat/>
    <w:rsid w:val="00FB44A7"/>
    <w:pPr>
      <w:keepNext/>
      <w:tabs>
        <w:tab w:val="left" w:pos="26936"/>
      </w:tabs>
      <w:suppressAutoHyphens/>
      <w:spacing w:after="0" w:line="240" w:lineRule="auto"/>
      <w:ind w:left="5323" w:hanging="360"/>
      <w:jc w:val="center"/>
      <w:outlineLvl w:val="6"/>
    </w:pPr>
    <w:rPr>
      <w:rFonts w:ascii="Times New Roman" w:eastAsia="Times New Roman" w:hAnsi="Times New Roman" w:cs="Times New Roman"/>
      <w:sz w:val="28"/>
      <w:szCs w:val="20"/>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C0F2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C0F2A"/>
  </w:style>
  <w:style w:type="paragraph" w:styleId="Rodap">
    <w:name w:val="footer"/>
    <w:basedOn w:val="Normal"/>
    <w:link w:val="RodapChar"/>
    <w:uiPriority w:val="99"/>
    <w:unhideWhenUsed/>
    <w:rsid w:val="003C0F2A"/>
    <w:pPr>
      <w:tabs>
        <w:tab w:val="center" w:pos="4252"/>
        <w:tab w:val="right" w:pos="8504"/>
      </w:tabs>
      <w:spacing w:after="0" w:line="240" w:lineRule="auto"/>
    </w:pPr>
  </w:style>
  <w:style w:type="character" w:customStyle="1" w:styleId="RodapChar">
    <w:name w:val="Rodapé Char"/>
    <w:basedOn w:val="Fontepargpadro"/>
    <w:link w:val="Rodap"/>
    <w:uiPriority w:val="99"/>
    <w:rsid w:val="003C0F2A"/>
  </w:style>
  <w:style w:type="paragraph" w:styleId="Textodebalo">
    <w:name w:val="Balloon Text"/>
    <w:basedOn w:val="Normal"/>
    <w:link w:val="TextodebaloChar"/>
    <w:uiPriority w:val="99"/>
    <w:semiHidden/>
    <w:unhideWhenUsed/>
    <w:rsid w:val="003C0F2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C0F2A"/>
    <w:rPr>
      <w:rFonts w:ascii="Tahoma" w:hAnsi="Tahoma" w:cs="Tahoma"/>
      <w:sz w:val="16"/>
      <w:szCs w:val="16"/>
    </w:rPr>
  </w:style>
  <w:style w:type="character" w:customStyle="1" w:styleId="Ttulo1Char">
    <w:name w:val="Título 1 Char"/>
    <w:basedOn w:val="Fontepargpadro"/>
    <w:link w:val="Ttulo1"/>
    <w:rsid w:val="00FB44A7"/>
    <w:rPr>
      <w:rFonts w:ascii="Arial" w:eastAsia="Times New Roman" w:hAnsi="Arial" w:cs="Arial"/>
      <w:b/>
      <w:bCs/>
      <w:i/>
      <w:szCs w:val="24"/>
      <w:lang w:eastAsia="ar-SA"/>
    </w:rPr>
  </w:style>
  <w:style w:type="character" w:customStyle="1" w:styleId="Ttulo7Char">
    <w:name w:val="Título 7 Char"/>
    <w:basedOn w:val="Fontepargpadro"/>
    <w:link w:val="Ttulo7"/>
    <w:rsid w:val="00FB44A7"/>
    <w:rPr>
      <w:rFonts w:ascii="Times New Roman" w:eastAsia="Times New Roman" w:hAnsi="Times New Roman" w:cs="Times New Roman"/>
      <w:sz w:val="28"/>
      <w:szCs w:val="20"/>
      <w:lang w:eastAsia="ar-SA"/>
    </w:rPr>
  </w:style>
  <w:style w:type="paragraph" w:styleId="Corpodetexto">
    <w:name w:val="Body Text"/>
    <w:basedOn w:val="Normal"/>
    <w:link w:val="CorpodetextoChar"/>
    <w:rsid w:val="00FB44A7"/>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orpodetextoChar">
    <w:name w:val="Corpo de texto Char"/>
    <w:basedOn w:val="Fontepargpadro"/>
    <w:link w:val="Corpodetexto"/>
    <w:rsid w:val="00FB44A7"/>
    <w:rPr>
      <w:rFonts w:ascii="Times New Roman" w:eastAsia="Times New Roman" w:hAnsi="Times New Roman" w:cs="Times New Roman"/>
      <w:sz w:val="24"/>
      <w:szCs w:val="20"/>
      <w:lang w:eastAsia="ar-SA"/>
    </w:rPr>
  </w:style>
  <w:style w:type="paragraph" w:customStyle="1" w:styleId="ecxmsonormal">
    <w:name w:val="ecxmsonormal"/>
    <w:basedOn w:val="Normal"/>
    <w:rsid w:val="00FB44A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uiPriority w:val="1"/>
    <w:qFormat/>
    <w:rsid w:val="00107FA8"/>
    <w:pPr>
      <w:spacing w:after="0" w:line="240" w:lineRule="auto"/>
    </w:pPr>
  </w:style>
  <w:style w:type="character" w:customStyle="1" w:styleId="Ttulo4Char">
    <w:name w:val="Título 4 Char"/>
    <w:basedOn w:val="Fontepargpadro"/>
    <w:link w:val="Ttulo4"/>
    <w:uiPriority w:val="9"/>
    <w:semiHidden/>
    <w:rsid w:val="00C13DE6"/>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229864">
      <w:bodyDiv w:val="1"/>
      <w:marLeft w:val="0"/>
      <w:marRight w:val="0"/>
      <w:marTop w:val="0"/>
      <w:marBottom w:val="0"/>
      <w:divBdr>
        <w:top w:val="none" w:sz="0" w:space="0" w:color="auto"/>
        <w:left w:val="none" w:sz="0" w:space="0" w:color="auto"/>
        <w:bottom w:val="none" w:sz="0" w:space="0" w:color="auto"/>
        <w:right w:val="none" w:sz="0" w:space="0" w:color="auto"/>
      </w:divBdr>
    </w:div>
    <w:div w:id="672296361">
      <w:bodyDiv w:val="1"/>
      <w:marLeft w:val="0"/>
      <w:marRight w:val="0"/>
      <w:marTop w:val="0"/>
      <w:marBottom w:val="0"/>
      <w:divBdr>
        <w:top w:val="none" w:sz="0" w:space="0" w:color="auto"/>
        <w:left w:val="none" w:sz="0" w:space="0" w:color="auto"/>
        <w:bottom w:val="none" w:sz="0" w:space="0" w:color="auto"/>
        <w:right w:val="none" w:sz="0" w:space="0" w:color="auto"/>
      </w:divBdr>
    </w:div>
    <w:div w:id="878198500">
      <w:bodyDiv w:val="1"/>
      <w:marLeft w:val="0"/>
      <w:marRight w:val="0"/>
      <w:marTop w:val="0"/>
      <w:marBottom w:val="0"/>
      <w:divBdr>
        <w:top w:val="none" w:sz="0" w:space="0" w:color="auto"/>
        <w:left w:val="none" w:sz="0" w:space="0" w:color="auto"/>
        <w:bottom w:val="none" w:sz="0" w:space="0" w:color="auto"/>
        <w:right w:val="none" w:sz="0" w:space="0" w:color="auto"/>
      </w:divBdr>
    </w:div>
    <w:div w:id="890850353">
      <w:bodyDiv w:val="1"/>
      <w:marLeft w:val="0"/>
      <w:marRight w:val="0"/>
      <w:marTop w:val="0"/>
      <w:marBottom w:val="0"/>
      <w:divBdr>
        <w:top w:val="none" w:sz="0" w:space="0" w:color="auto"/>
        <w:left w:val="none" w:sz="0" w:space="0" w:color="auto"/>
        <w:bottom w:val="none" w:sz="0" w:space="0" w:color="auto"/>
        <w:right w:val="none" w:sz="0" w:space="0" w:color="auto"/>
      </w:divBdr>
    </w:div>
    <w:div w:id="1021011085">
      <w:bodyDiv w:val="1"/>
      <w:marLeft w:val="0"/>
      <w:marRight w:val="0"/>
      <w:marTop w:val="0"/>
      <w:marBottom w:val="0"/>
      <w:divBdr>
        <w:top w:val="none" w:sz="0" w:space="0" w:color="auto"/>
        <w:left w:val="none" w:sz="0" w:space="0" w:color="auto"/>
        <w:bottom w:val="none" w:sz="0" w:space="0" w:color="auto"/>
        <w:right w:val="none" w:sz="0" w:space="0" w:color="auto"/>
      </w:divBdr>
    </w:div>
    <w:div w:id="1140076101">
      <w:bodyDiv w:val="1"/>
      <w:marLeft w:val="0"/>
      <w:marRight w:val="0"/>
      <w:marTop w:val="0"/>
      <w:marBottom w:val="0"/>
      <w:divBdr>
        <w:top w:val="none" w:sz="0" w:space="0" w:color="auto"/>
        <w:left w:val="none" w:sz="0" w:space="0" w:color="auto"/>
        <w:bottom w:val="none" w:sz="0" w:space="0" w:color="auto"/>
        <w:right w:val="none" w:sz="0" w:space="0" w:color="auto"/>
      </w:divBdr>
    </w:div>
    <w:div w:id="1599831814">
      <w:bodyDiv w:val="1"/>
      <w:marLeft w:val="0"/>
      <w:marRight w:val="0"/>
      <w:marTop w:val="0"/>
      <w:marBottom w:val="0"/>
      <w:divBdr>
        <w:top w:val="none" w:sz="0" w:space="0" w:color="auto"/>
        <w:left w:val="none" w:sz="0" w:space="0" w:color="auto"/>
        <w:bottom w:val="none" w:sz="0" w:space="0" w:color="auto"/>
        <w:right w:val="none" w:sz="0" w:space="0" w:color="auto"/>
      </w:divBdr>
    </w:div>
    <w:div w:id="1886789794">
      <w:bodyDiv w:val="1"/>
      <w:marLeft w:val="0"/>
      <w:marRight w:val="0"/>
      <w:marTop w:val="0"/>
      <w:marBottom w:val="0"/>
      <w:divBdr>
        <w:top w:val="none" w:sz="0" w:space="0" w:color="auto"/>
        <w:left w:val="none" w:sz="0" w:space="0" w:color="auto"/>
        <w:bottom w:val="none" w:sz="0" w:space="0" w:color="auto"/>
        <w:right w:val="none" w:sz="0" w:space="0" w:color="auto"/>
      </w:divBdr>
    </w:div>
    <w:div w:id="201244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CC662-98DA-43A3-8560-2560BD6B9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317</Words>
  <Characters>1718</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2031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Luis Carlos Diesel</cp:lastModifiedBy>
  <cp:revision>3</cp:revision>
  <cp:lastPrinted>2021-04-23T17:26:00Z</cp:lastPrinted>
  <dcterms:created xsi:type="dcterms:W3CDTF">2021-05-03T12:49:00Z</dcterms:created>
  <dcterms:modified xsi:type="dcterms:W3CDTF">2021-05-03T12:53:00Z</dcterms:modified>
</cp:coreProperties>
</file>