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407" w:rsidRPr="00E164C5" w:rsidRDefault="002F4627" w:rsidP="00D72D1E">
      <w:pPr>
        <w:pStyle w:val="SemEspaamento"/>
        <w:jc w:val="both"/>
        <w:rPr>
          <w:rFonts w:ascii="Century Gothic" w:hAnsi="Century Gothic"/>
          <w:b/>
          <w:sz w:val="24"/>
          <w:szCs w:val="24"/>
        </w:rPr>
      </w:pPr>
      <w:r w:rsidRPr="00E164C5">
        <w:rPr>
          <w:rFonts w:ascii="Century Gothic" w:hAnsi="Century Gothic"/>
          <w:b/>
          <w:sz w:val="24"/>
          <w:szCs w:val="24"/>
        </w:rPr>
        <w:t xml:space="preserve">INDICAÇÃO </w:t>
      </w:r>
      <w:r w:rsidR="00D72D1E" w:rsidRPr="00E164C5">
        <w:rPr>
          <w:rFonts w:ascii="Century Gothic" w:hAnsi="Century Gothic"/>
          <w:b/>
          <w:sz w:val="24"/>
          <w:szCs w:val="24"/>
        </w:rPr>
        <w:t xml:space="preserve">Nº </w:t>
      </w:r>
      <w:r w:rsidR="00E164C5" w:rsidRPr="00E164C5">
        <w:rPr>
          <w:rFonts w:ascii="Century Gothic" w:hAnsi="Century Gothic"/>
          <w:b/>
          <w:sz w:val="24"/>
          <w:szCs w:val="24"/>
        </w:rPr>
        <w:t>400</w:t>
      </w:r>
      <w:r w:rsidR="00E30A49" w:rsidRPr="00E164C5">
        <w:rPr>
          <w:rFonts w:ascii="Century Gothic" w:hAnsi="Century Gothic"/>
          <w:b/>
          <w:sz w:val="24"/>
          <w:szCs w:val="24"/>
        </w:rPr>
        <w:t>/2019</w:t>
      </w:r>
    </w:p>
    <w:p w:rsidR="00D72D1E" w:rsidRPr="00E164C5" w:rsidRDefault="00D72D1E" w:rsidP="00D72D1E">
      <w:pPr>
        <w:pStyle w:val="SemEspaamento"/>
        <w:jc w:val="both"/>
        <w:rPr>
          <w:rFonts w:ascii="Century Gothic" w:hAnsi="Century Gothic"/>
          <w:sz w:val="24"/>
          <w:szCs w:val="24"/>
        </w:rPr>
      </w:pPr>
      <w:r w:rsidRPr="00E164C5">
        <w:rPr>
          <w:rFonts w:ascii="Century Gothic" w:hAnsi="Century Gothic"/>
          <w:sz w:val="24"/>
          <w:szCs w:val="24"/>
        </w:rPr>
        <w:t xml:space="preserve">Data: </w:t>
      </w:r>
      <w:r w:rsidR="00E164C5" w:rsidRPr="00E164C5">
        <w:rPr>
          <w:rFonts w:ascii="Century Gothic" w:hAnsi="Century Gothic"/>
          <w:sz w:val="24"/>
          <w:szCs w:val="24"/>
        </w:rPr>
        <w:t>07 de outubro</w:t>
      </w:r>
      <w:r w:rsidR="00E30A49" w:rsidRPr="00E164C5">
        <w:rPr>
          <w:rFonts w:ascii="Century Gothic" w:hAnsi="Century Gothic"/>
          <w:sz w:val="24"/>
          <w:szCs w:val="24"/>
        </w:rPr>
        <w:t xml:space="preserve"> </w:t>
      </w:r>
      <w:proofErr w:type="spellStart"/>
      <w:r w:rsidR="00E30A49" w:rsidRPr="00E164C5">
        <w:rPr>
          <w:rFonts w:ascii="Century Gothic" w:hAnsi="Century Gothic"/>
          <w:sz w:val="24"/>
          <w:szCs w:val="24"/>
        </w:rPr>
        <w:t>de</w:t>
      </w:r>
      <w:proofErr w:type="spellEnd"/>
      <w:r w:rsidR="00E30A49" w:rsidRPr="00E164C5">
        <w:rPr>
          <w:rFonts w:ascii="Century Gothic" w:hAnsi="Century Gothic"/>
          <w:sz w:val="24"/>
          <w:szCs w:val="24"/>
        </w:rPr>
        <w:t xml:space="preserve"> 2019</w:t>
      </w:r>
    </w:p>
    <w:p w:rsidR="00D72D1E" w:rsidRDefault="00D72D1E" w:rsidP="00D72D1E">
      <w:pPr>
        <w:pStyle w:val="SemEspaamento"/>
        <w:jc w:val="both"/>
        <w:rPr>
          <w:rFonts w:ascii="Century Gothic" w:hAnsi="Century Gothic"/>
          <w:b/>
          <w:sz w:val="24"/>
          <w:szCs w:val="24"/>
        </w:rPr>
      </w:pPr>
    </w:p>
    <w:p w:rsidR="00D72D1E" w:rsidRDefault="00D72D1E" w:rsidP="00E164C5">
      <w:pPr>
        <w:pStyle w:val="SemEspaamento"/>
        <w:ind w:left="3402"/>
        <w:jc w:val="both"/>
        <w:rPr>
          <w:rFonts w:ascii="Century Gothic" w:hAnsi="Century Gothic"/>
          <w:b/>
          <w:sz w:val="24"/>
          <w:szCs w:val="24"/>
        </w:rPr>
      </w:pPr>
      <w:r>
        <w:rPr>
          <w:rFonts w:ascii="Century Gothic" w:hAnsi="Century Gothic"/>
          <w:b/>
          <w:sz w:val="24"/>
          <w:szCs w:val="24"/>
        </w:rPr>
        <w:t xml:space="preserve">Ementa: </w:t>
      </w:r>
      <w:bookmarkStart w:id="0" w:name="_GoBack"/>
      <w:r w:rsidR="00EC7D63">
        <w:rPr>
          <w:rFonts w:ascii="Century Gothic" w:hAnsi="Century Gothic"/>
          <w:b/>
          <w:sz w:val="24"/>
          <w:szCs w:val="24"/>
        </w:rPr>
        <w:t xml:space="preserve">sugere ao </w:t>
      </w:r>
      <w:r w:rsidR="002F4627">
        <w:rPr>
          <w:rFonts w:ascii="Century Gothic" w:hAnsi="Century Gothic"/>
          <w:b/>
          <w:sz w:val="24"/>
          <w:szCs w:val="24"/>
        </w:rPr>
        <w:t xml:space="preserve">Executivo </w:t>
      </w:r>
      <w:r>
        <w:rPr>
          <w:rFonts w:ascii="Century Gothic" w:hAnsi="Century Gothic"/>
          <w:b/>
          <w:sz w:val="24"/>
          <w:szCs w:val="24"/>
        </w:rPr>
        <w:t>Municipal</w:t>
      </w:r>
      <w:r w:rsidR="00FE35D5">
        <w:rPr>
          <w:rFonts w:ascii="Century Gothic" w:hAnsi="Century Gothic"/>
          <w:b/>
          <w:sz w:val="24"/>
          <w:szCs w:val="24"/>
        </w:rPr>
        <w:t xml:space="preserve">, através do setor competente, </w:t>
      </w:r>
      <w:r w:rsidR="005D6672">
        <w:rPr>
          <w:rFonts w:ascii="Century Gothic" w:hAnsi="Century Gothic"/>
          <w:b/>
          <w:sz w:val="24"/>
          <w:szCs w:val="24"/>
        </w:rPr>
        <w:t xml:space="preserve">que </w:t>
      </w:r>
      <w:r w:rsidR="00A0691C">
        <w:rPr>
          <w:rFonts w:ascii="Century Gothic" w:hAnsi="Century Gothic"/>
          <w:b/>
          <w:sz w:val="24"/>
          <w:szCs w:val="24"/>
        </w:rPr>
        <w:t>promova o recape asfáltico das ciclovias existentes na região central da cidade, notadamente ao longo da Avenida Maripá e das Ruas 7 de Setembro e Tiradentes.</w:t>
      </w:r>
      <w:bookmarkEnd w:id="0"/>
    </w:p>
    <w:p w:rsidR="00D72D1E" w:rsidRDefault="00D72D1E" w:rsidP="00D72D1E">
      <w:pPr>
        <w:pStyle w:val="SemEspaamento"/>
        <w:jc w:val="both"/>
        <w:rPr>
          <w:rFonts w:ascii="Century Gothic" w:hAnsi="Century Gothic"/>
          <w:b/>
          <w:sz w:val="24"/>
          <w:szCs w:val="24"/>
        </w:rPr>
      </w:pPr>
    </w:p>
    <w:p w:rsidR="00D72D1E" w:rsidRPr="00CC6316" w:rsidRDefault="00D72D1E" w:rsidP="00D72D1E">
      <w:pPr>
        <w:pStyle w:val="SemEspaamento"/>
        <w:ind w:firstLine="1134"/>
        <w:jc w:val="both"/>
        <w:rPr>
          <w:rFonts w:ascii="Century Gothic" w:hAnsi="Century Gothic"/>
          <w:sz w:val="24"/>
          <w:szCs w:val="24"/>
        </w:rPr>
      </w:pPr>
      <w:r w:rsidRPr="00CC6316">
        <w:rPr>
          <w:rFonts w:ascii="Century Gothic" w:hAnsi="Century Gothic"/>
          <w:sz w:val="24"/>
          <w:szCs w:val="24"/>
        </w:rPr>
        <w:t>Senhor Presidente,</w:t>
      </w:r>
    </w:p>
    <w:p w:rsidR="00D72D1E" w:rsidRPr="00CC6316" w:rsidRDefault="00D72D1E" w:rsidP="00D72D1E">
      <w:pPr>
        <w:pStyle w:val="SemEspaamento"/>
        <w:ind w:firstLine="1134"/>
        <w:jc w:val="both"/>
        <w:rPr>
          <w:rFonts w:ascii="Century Gothic" w:hAnsi="Century Gothic"/>
          <w:sz w:val="24"/>
          <w:szCs w:val="24"/>
        </w:rPr>
      </w:pPr>
    </w:p>
    <w:p w:rsidR="00A745B4" w:rsidRDefault="00D72D1E" w:rsidP="00222E30">
      <w:pPr>
        <w:pStyle w:val="SemEspaamento"/>
        <w:ind w:firstLine="1134"/>
        <w:jc w:val="both"/>
        <w:rPr>
          <w:rFonts w:ascii="Century Gothic" w:hAnsi="Century Gothic"/>
          <w:sz w:val="24"/>
          <w:szCs w:val="24"/>
        </w:rPr>
      </w:pPr>
      <w:r w:rsidRPr="00CC6316">
        <w:rPr>
          <w:rFonts w:ascii="Century Gothic" w:hAnsi="Century Gothic"/>
          <w:sz w:val="24"/>
          <w:szCs w:val="24"/>
        </w:rPr>
        <w:t xml:space="preserve">Requer seja, após deliberação do Plenário, encaminhada cópia do presente ao </w:t>
      </w:r>
      <w:r w:rsidR="00B931AD">
        <w:rPr>
          <w:rFonts w:ascii="Century Gothic" w:hAnsi="Century Gothic"/>
          <w:sz w:val="24"/>
          <w:szCs w:val="24"/>
        </w:rPr>
        <w:t xml:space="preserve">Senhor </w:t>
      </w:r>
      <w:r w:rsidR="002F4627">
        <w:rPr>
          <w:rFonts w:ascii="Century Gothic" w:hAnsi="Century Gothic"/>
          <w:sz w:val="24"/>
          <w:szCs w:val="24"/>
        </w:rPr>
        <w:t>Prefeito, apresentando a sugestão para que o mesmo</w:t>
      </w:r>
      <w:r w:rsidR="0086365C">
        <w:rPr>
          <w:rFonts w:ascii="Century Gothic" w:hAnsi="Century Gothic"/>
          <w:sz w:val="24"/>
          <w:szCs w:val="24"/>
        </w:rPr>
        <w:t>,</w:t>
      </w:r>
      <w:r w:rsidR="002F4627">
        <w:rPr>
          <w:rFonts w:ascii="Century Gothic" w:hAnsi="Century Gothic"/>
          <w:sz w:val="24"/>
          <w:szCs w:val="24"/>
        </w:rPr>
        <w:t xml:space="preserve"> </w:t>
      </w:r>
      <w:r w:rsidR="00C33E59">
        <w:rPr>
          <w:rFonts w:ascii="Century Gothic" w:hAnsi="Century Gothic"/>
          <w:sz w:val="24"/>
          <w:szCs w:val="24"/>
        </w:rPr>
        <w:t xml:space="preserve">através do </w:t>
      </w:r>
      <w:r w:rsidR="00C04750">
        <w:rPr>
          <w:rFonts w:ascii="Century Gothic" w:hAnsi="Century Gothic"/>
          <w:sz w:val="24"/>
          <w:szCs w:val="24"/>
        </w:rPr>
        <w:t>setor competente</w:t>
      </w:r>
      <w:r w:rsidR="00C33E59">
        <w:rPr>
          <w:rFonts w:ascii="Century Gothic" w:hAnsi="Century Gothic"/>
          <w:sz w:val="24"/>
          <w:szCs w:val="24"/>
        </w:rPr>
        <w:t>,</w:t>
      </w:r>
      <w:r w:rsidR="00C04750">
        <w:rPr>
          <w:rFonts w:ascii="Century Gothic" w:hAnsi="Century Gothic"/>
          <w:sz w:val="24"/>
          <w:szCs w:val="24"/>
        </w:rPr>
        <w:t xml:space="preserve"> </w:t>
      </w:r>
      <w:r w:rsidR="00A0691C" w:rsidRPr="00A0691C">
        <w:rPr>
          <w:rFonts w:ascii="Century Gothic" w:hAnsi="Century Gothic"/>
          <w:sz w:val="24"/>
          <w:szCs w:val="24"/>
        </w:rPr>
        <w:t>promova o recape asfáltico das ciclovias existentes na região central da cidade, notadamente ao longo da Avenida Maripá e das Ruas 7 de Setembro e Tiradentes</w:t>
      </w:r>
      <w:r w:rsidR="00A0691C">
        <w:rPr>
          <w:rFonts w:ascii="Century Gothic" w:hAnsi="Century Gothic"/>
          <w:sz w:val="24"/>
          <w:szCs w:val="24"/>
        </w:rPr>
        <w:t>.</w:t>
      </w:r>
    </w:p>
    <w:p w:rsidR="00A96574" w:rsidRDefault="00A96574" w:rsidP="00222E30">
      <w:pPr>
        <w:pStyle w:val="SemEspaamento"/>
        <w:ind w:firstLine="1134"/>
        <w:jc w:val="both"/>
        <w:rPr>
          <w:rFonts w:ascii="Century Gothic" w:hAnsi="Century Gothic"/>
          <w:sz w:val="24"/>
          <w:szCs w:val="24"/>
        </w:rPr>
      </w:pPr>
    </w:p>
    <w:p w:rsidR="00F13A5D" w:rsidRDefault="00A0691C" w:rsidP="00157AE3">
      <w:pPr>
        <w:pStyle w:val="SemEspaamento"/>
        <w:ind w:firstLine="1134"/>
        <w:jc w:val="both"/>
        <w:rPr>
          <w:rFonts w:ascii="Century Gothic" w:hAnsi="Century Gothic"/>
          <w:sz w:val="24"/>
          <w:szCs w:val="24"/>
        </w:rPr>
      </w:pPr>
      <w:r>
        <w:rPr>
          <w:rFonts w:ascii="Century Gothic" w:hAnsi="Century Gothic"/>
          <w:sz w:val="24"/>
          <w:szCs w:val="24"/>
        </w:rPr>
        <w:t xml:space="preserve">Referida </w:t>
      </w:r>
      <w:r w:rsidR="00E164C5">
        <w:rPr>
          <w:rFonts w:ascii="Century Gothic" w:hAnsi="Century Gothic"/>
          <w:sz w:val="24"/>
          <w:szCs w:val="24"/>
        </w:rPr>
        <w:t>sugest</w:t>
      </w:r>
      <w:r>
        <w:rPr>
          <w:rFonts w:ascii="Century Gothic" w:hAnsi="Century Gothic"/>
          <w:sz w:val="24"/>
          <w:szCs w:val="24"/>
        </w:rPr>
        <w:t>ão se faz necessária tendo em vista ser frequente o recebimento de reclamações por parte de cidadãos rondonenses que se utilizam da bicicleta como meio de transporte no sentido de que as ciclovias instaladas na região central da cidade, em especial aquelas localizadas nos mencionados logradouros, possuem trechos de seu pavimento bastante deteriorados, apresentando diversos grandes desníveis, buracos, fendas, saliências, entre outros vários defeitos.</w:t>
      </w:r>
    </w:p>
    <w:p w:rsidR="00A0691C" w:rsidRDefault="00A0691C" w:rsidP="00157AE3">
      <w:pPr>
        <w:pStyle w:val="SemEspaamento"/>
        <w:ind w:firstLine="1134"/>
        <w:jc w:val="both"/>
        <w:rPr>
          <w:rFonts w:ascii="Century Gothic" w:hAnsi="Century Gothic"/>
          <w:sz w:val="24"/>
          <w:szCs w:val="24"/>
        </w:rPr>
      </w:pPr>
    </w:p>
    <w:p w:rsidR="00A0691C" w:rsidRDefault="00A0691C" w:rsidP="00157AE3">
      <w:pPr>
        <w:pStyle w:val="SemEspaamento"/>
        <w:ind w:firstLine="1134"/>
        <w:jc w:val="both"/>
        <w:rPr>
          <w:rFonts w:ascii="Century Gothic" w:hAnsi="Century Gothic"/>
          <w:sz w:val="24"/>
          <w:szCs w:val="24"/>
        </w:rPr>
      </w:pPr>
      <w:r>
        <w:rPr>
          <w:rFonts w:ascii="Century Gothic" w:hAnsi="Century Gothic"/>
          <w:sz w:val="24"/>
          <w:szCs w:val="24"/>
        </w:rPr>
        <w:t xml:space="preserve">Vale lembrar que tais ciclovias foram construídas há muitos anos e, de lá para cá, pouca manutenção foi nelas realizada, o que causou o estrago natural de seu pavimento em decorrência do tempo, sem que medidas de reparo fossem tempestivamente implementadas. </w:t>
      </w:r>
    </w:p>
    <w:p w:rsidR="00BF7B14" w:rsidRDefault="00BF7B14" w:rsidP="00157AE3">
      <w:pPr>
        <w:pStyle w:val="SemEspaamento"/>
        <w:ind w:firstLine="1134"/>
        <w:jc w:val="both"/>
        <w:rPr>
          <w:rFonts w:ascii="Century Gothic" w:hAnsi="Century Gothic"/>
          <w:sz w:val="24"/>
          <w:szCs w:val="24"/>
        </w:rPr>
      </w:pPr>
    </w:p>
    <w:p w:rsidR="001122F9" w:rsidRDefault="00A0691C" w:rsidP="00222E30">
      <w:pPr>
        <w:pStyle w:val="SemEspaamento"/>
        <w:ind w:firstLine="1134"/>
        <w:jc w:val="both"/>
        <w:rPr>
          <w:rFonts w:ascii="Century Gothic" w:hAnsi="Century Gothic"/>
          <w:sz w:val="24"/>
          <w:szCs w:val="24"/>
        </w:rPr>
      </w:pPr>
      <w:r>
        <w:rPr>
          <w:rFonts w:ascii="Century Gothic" w:hAnsi="Century Gothic"/>
          <w:sz w:val="24"/>
          <w:szCs w:val="24"/>
        </w:rPr>
        <w:t>Assim</w:t>
      </w:r>
      <w:r w:rsidR="00A61D5B">
        <w:rPr>
          <w:rFonts w:ascii="Century Gothic" w:hAnsi="Century Gothic"/>
          <w:sz w:val="24"/>
          <w:szCs w:val="24"/>
        </w:rPr>
        <w:t xml:space="preserve">, </w:t>
      </w:r>
      <w:r>
        <w:rPr>
          <w:rFonts w:ascii="Century Gothic" w:hAnsi="Century Gothic"/>
          <w:sz w:val="24"/>
          <w:szCs w:val="24"/>
        </w:rPr>
        <w:t xml:space="preserve">considerando a importância das ciclovias em nosso Município, que promovem a utilização eficiente da bicicleta como meio de transporte, beneficiando o fluxo de trânsito, o meio ambiente e até mesmo a saúde da nossa população, </w:t>
      </w:r>
      <w:r w:rsidR="00D00E36">
        <w:rPr>
          <w:rFonts w:ascii="Century Gothic" w:hAnsi="Century Gothic"/>
          <w:sz w:val="24"/>
          <w:szCs w:val="24"/>
        </w:rPr>
        <w:t>sugere-se ao Executivo Municipal</w:t>
      </w:r>
      <w:r>
        <w:rPr>
          <w:rFonts w:ascii="Century Gothic" w:hAnsi="Century Gothic"/>
          <w:sz w:val="24"/>
          <w:szCs w:val="24"/>
        </w:rPr>
        <w:t xml:space="preserve"> que realize o recape daquelas que apresentam deterioração, notadamente as localizadas nas já mencionadas ruas, as quais são utilizadas diariamente por milhares de cidadãos rondonenses, que ganharão mais conforto e segurança com o atendimento deste pedido.</w:t>
      </w:r>
    </w:p>
    <w:p w:rsidR="001122F9" w:rsidRDefault="001122F9" w:rsidP="002F4627">
      <w:pPr>
        <w:pStyle w:val="SemEspaamento"/>
        <w:ind w:firstLine="1134"/>
        <w:jc w:val="both"/>
        <w:rPr>
          <w:rFonts w:ascii="Century Gothic" w:hAnsi="Century Gothic"/>
          <w:sz w:val="24"/>
          <w:szCs w:val="24"/>
        </w:rPr>
      </w:pPr>
    </w:p>
    <w:p w:rsidR="00FE7407" w:rsidRDefault="00A01422" w:rsidP="00FE7407">
      <w:pPr>
        <w:pStyle w:val="SemEspaamento"/>
        <w:ind w:firstLine="1134"/>
        <w:jc w:val="both"/>
        <w:rPr>
          <w:rFonts w:ascii="Century Gothic" w:hAnsi="Century Gothic"/>
          <w:sz w:val="24"/>
          <w:szCs w:val="24"/>
        </w:rPr>
      </w:pPr>
      <w:r>
        <w:rPr>
          <w:rFonts w:ascii="Century Gothic" w:hAnsi="Century Gothic"/>
          <w:sz w:val="24"/>
          <w:szCs w:val="24"/>
        </w:rPr>
        <w:t>NESTES TERMOS, PEDE</w:t>
      </w:r>
      <w:r w:rsidR="00FE7407">
        <w:rPr>
          <w:rFonts w:ascii="Century Gothic" w:hAnsi="Century Gothic"/>
          <w:sz w:val="24"/>
          <w:szCs w:val="24"/>
        </w:rPr>
        <w:t xml:space="preserve"> DEFERIMENTO.</w:t>
      </w:r>
    </w:p>
    <w:p w:rsidR="00FE7407" w:rsidRPr="00E164C5" w:rsidRDefault="00EC7D63" w:rsidP="00FE7407">
      <w:pPr>
        <w:pStyle w:val="SemEspaamento"/>
        <w:ind w:firstLine="1134"/>
        <w:jc w:val="both"/>
        <w:rPr>
          <w:rFonts w:ascii="Century Gothic" w:hAnsi="Century Gothic"/>
          <w:sz w:val="24"/>
          <w:szCs w:val="24"/>
        </w:rPr>
      </w:pPr>
      <w:r w:rsidRPr="00E164C5">
        <w:rPr>
          <w:rFonts w:ascii="Century Gothic" w:hAnsi="Century Gothic"/>
          <w:sz w:val="24"/>
          <w:szCs w:val="24"/>
        </w:rPr>
        <w:t>Plenário Ariovaldo Luiz Bier</w:t>
      </w:r>
      <w:r w:rsidR="00FE7407" w:rsidRPr="00E164C5">
        <w:rPr>
          <w:rFonts w:ascii="Century Gothic" w:hAnsi="Century Gothic"/>
          <w:sz w:val="24"/>
          <w:szCs w:val="24"/>
        </w:rPr>
        <w:t xml:space="preserve">, em </w:t>
      </w:r>
      <w:r w:rsidR="00E164C5" w:rsidRPr="00E164C5">
        <w:rPr>
          <w:rFonts w:ascii="Century Gothic" w:hAnsi="Century Gothic"/>
          <w:sz w:val="24"/>
          <w:szCs w:val="24"/>
        </w:rPr>
        <w:t>07 de outubro</w:t>
      </w:r>
      <w:r w:rsidR="00E30A49" w:rsidRPr="00E164C5">
        <w:rPr>
          <w:rFonts w:ascii="Century Gothic" w:hAnsi="Century Gothic"/>
          <w:sz w:val="24"/>
          <w:szCs w:val="24"/>
        </w:rPr>
        <w:t xml:space="preserve"> </w:t>
      </w:r>
      <w:proofErr w:type="spellStart"/>
      <w:r w:rsidR="00E30A49" w:rsidRPr="00E164C5">
        <w:rPr>
          <w:rFonts w:ascii="Century Gothic" w:hAnsi="Century Gothic"/>
          <w:sz w:val="24"/>
          <w:szCs w:val="24"/>
        </w:rPr>
        <w:t>de</w:t>
      </w:r>
      <w:proofErr w:type="spellEnd"/>
      <w:r w:rsidR="00E30A49" w:rsidRPr="00E164C5">
        <w:rPr>
          <w:rFonts w:ascii="Century Gothic" w:hAnsi="Century Gothic"/>
          <w:sz w:val="24"/>
          <w:szCs w:val="24"/>
        </w:rPr>
        <w:t xml:space="preserve"> 2019.</w:t>
      </w:r>
    </w:p>
    <w:p w:rsidR="00F13A5D" w:rsidRDefault="00F13A5D" w:rsidP="00D00E36">
      <w:pPr>
        <w:pStyle w:val="SemEspaamento"/>
        <w:jc w:val="center"/>
        <w:rPr>
          <w:rFonts w:ascii="Century Gothic" w:hAnsi="Century Gothic"/>
          <w:b/>
          <w:sz w:val="24"/>
          <w:szCs w:val="24"/>
        </w:rPr>
      </w:pPr>
    </w:p>
    <w:p w:rsidR="00F13A5D" w:rsidRDefault="00F13A5D" w:rsidP="00D00E36">
      <w:pPr>
        <w:pStyle w:val="SemEspaamento"/>
        <w:jc w:val="center"/>
        <w:rPr>
          <w:rFonts w:ascii="Century Gothic" w:hAnsi="Century Gothic"/>
          <w:b/>
          <w:sz w:val="24"/>
          <w:szCs w:val="24"/>
        </w:rPr>
      </w:pPr>
    </w:p>
    <w:p w:rsidR="00D00E36" w:rsidRDefault="00A01422" w:rsidP="00D00E36">
      <w:pPr>
        <w:pStyle w:val="SemEspaamento"/>
        <w:jc w:val="center"/>
        <w:rPr>
          <w:rFonts w:ascii="Century Gothic" w:hAnsi="Century Gothic"/>
          <w:b/>
          <w:sz w:val="24"/>
          <w:szCs w:val="24"/>
        </w:rPr>
      </w:pPr>
      <w:r w:rsidRPr="00A01422">
        <w:rPr>
          <w:rFonts w:ascii="Century Gothic" w:hAnsi="Century Gothic"/>
          <w:b/>
          <w:sz w:val="24"/>
          <w:szCs w:val="24"/>
        </w:rPr>
        <w:t>ARION AUGUSTO NARDELLO NASIHGIL</w:t>
      </w:r>
    </w:p>
    <w:p w:rsidR="00FF7913" w:rsidRPr="00FF7913" w:rsidRDefault="00FF7913" w:rsidP="00D00E36">
      <w:pPr>
        <w:pStyle w:val="SemEspaamento"/>
        <w:jc w:val="center"/>
        <w:rPr>
          <w:rFonts w:ascii="Century Gothic" w:hAnsi="Century Gothic"/>
          <w:sz w:val="24"/>
          <w:szCs w:val="24"/>
        </w:rPr>
      </w:pPr>
      <w:r>
        <w:rPr>
          <w:rFonts w:ascii="Century Gothic" w:hAnsi="Century Gothic"/>
          <w:sz w:val="24"/>
          <w:szCs w:val="24"/>
        </w:rPr>
        <w:t>Vereador</w:t>
      </w:r>
    </w:p>
    <w:sectPr w:rsidR="00FF7913" w:rsidRPr="00FF7913" w:rsidSect="004F66FE">
      <w:headerReference w:type="default" r:id="rId7"/>
      <w:footerReference w:type="default" r:id="rId8"/>
      <w:pgSz w:w="11906" w:h="16838"/>
      <w:pgMar w:top="2268" w:right="1418" w:bottom="851" w:left="1418" w:header="142" w:footer="2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F5E" w:rsidRDefault="008B3F5E" w:rsidP="003C0F2A">
      <w:pPr>
        <w:spacing w:after="0" w:line="240" w:lineRule="auto"/>
      </w:pPr>
      <w:r>
        <w:separator/>
      </w:r>
    </w:p>
  </w:endnote>
  <w:endnote w:type="continuationSeparator" w:id="0">
    <w:p w:rsidR="008B3F5E" w:rsidRDefault="008B3F5E"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F5E" w:rsidRDefault="008B3F5E" w:rsidP="003C0F2A">
      <w:pPr>
        <w:spacing w:after="0" w:line="240" w:lineRule="auto"/>
      </w:pPr>
      <w:r>
        <w:separator/>
      </w:r>
    </w:p>
  </w:footnote>
  <w:footnote w:type="continuationSeparator" w:id="0">
    <w:p w:rsidR="008B3F5E" w:rsidRDefault="008B3F5E"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F2A" w:rsidRPr="00EC1AAF" w:rsidRDefault="003C0F2A" w:rsidP="007037D9">
    <w:pPr>
      <w:pStyle w:val="Cabealho"/>
      <w:ind w:left="-1418" w:right="-141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13A5A"/>
    <w:rsid w:val="00024BDE"/>
    <w:rsid w:val="00030DF6"/>
    <w:rsid w:val="0003445A"/>
    <w:rsid w:val="00035B8E"/>
    <w:rsid w:val="0004261F"/>
    <w:rsid w:val="00052C7C"/>
    <w:rsid w:val="00080298"/>
    <w:rsid w:val="0008646F"/>
    <w:rsid w:val="00086634"/>
    <w:rsid w:val="00093D69"/>
    <w:rsid w:val="000F2D01"/>
    <w:rsid w:val="000F7F2C"/>
    <w:rsid w:val="00102797"/>
    <w:rsid w:val="00107A26"/>
    <w:rsid w:val="00107FA8"/>
    <w:rsid w:val="001122F9"/>
    <w:rsid w:val="001140F5"/>
    <w:rsid w:val="00115A94"/>
    <w:rsid w:val="00124D1D"/>
    <w:rsid w:val="00144521"/>
    <w:rsid w:val="00153E59"/>
    <w:rsid w:val="00157AE3"/>
    <w:rsid w:val="0016167C"/>
    <w:rsid w:val="00165034"/>
    <w:rsid w:val="00192C68"/>
    <w:rsid w:val="001C108A"/>
    <w:rsid w:val="001C2DFD"/>
    <w:rsid w:val="001F24D0"/>
    <w:rsid w:val="00200C80"/>
    <w:rsid w:val="00222E30"/>
    <w:rsid w:val="00225A4F"/>
    <w:rsid w:val="00237C50"/>
    <w:rsid w:val="002515E9"/>
    <w:rsid w:val="002C733F"/>
    <w:rsid w:val="002F3F8F"/>
    <w:rsid w:val="002F4627"/>
    <w:rsid w:val="00304B6F"/>
    <w:rsid w:val="0031498B"/>
    <w:rsid w:val="00314E62"/>
    <w:rsid w:val="00323D8A"/>
    <w:rsid w:val="00327C97"/>
    <w:rsid w:val="00332114"/>
    <w:rsid w:val="003665A6"/>
    <w:rsid w:val="00366DFE"/>
    <w:rsid w:val="003915F4"/>
    <w:rsid w:val="00396F30"/>
    <w:rsid w:val="00397775"/>
    <w:rsid w:val="003A7BF9"/>
    <w:rsid w:val="003C0F2A"/>
    <w:rsid w:val="003C6EE0"/>
    <w:rsid w:val="003F757D"/>
    <w:rsid w:val="00406196"/>
    <w:rsid w:val="00423E8E"/>
    <w:rsid w:val="0043294F"/>
    <w:rsid w:val="004656D3"/>
    <w:rsid w:val="004670AF"/>
    <w:rsid w:val="004835D6"/>
    <w:rsid w:val="00496BD3"/>
    <w:rsid w:val="004A5997"/>
    <w:rsid w:val="004B05A7"/>
    <w:rsid w:val="004B23E4"/>
    <w:rsid w:val="004B2BCE"/>
    <w:rsid w:val="004B687F"/>
    <w:rsid w:val="004C391F"/>
    <w:rsid w:val="004E26A9"/>
    <w:rsid w:val="004E2EC6"/>
    <w:rsid w:val="004F31DD"/>
    <w:rsid w:val="004F66FE"/>
    <w:rsid w:val="00520485"/>
    <w:rsid w:val="00527087"/>
    <w:rsid w:val="0053012E"/>
    <w:rsid w:val="0053401D"/>
    <w:rsid w:val="0056410C"/>
    <w:rsid w:val="00571F9B"/>
    <w:rsid w:val="005B3C07"/>
    <w:rsid w:val="005D6672"/>
    <w:rsid w:val="00610656"/>
    <w:rsid w:val="00654582"/>
    <w:rsid w:val="006626C4"/>
    <w:rsid w:val="006652DA"/>
    <w:rsid w:val="006855DC"/>
    <w:rsid w:val="006C01E8"/>
    <w:rsid w:val="006C0CD2"/>
    <w:rsid w:val="006D456D"/>
    <w:rsid w:val="00701516"/>
    <w:rsid w:val="007037D9"/>
    <w:rsid w:val="0070786D"/>
    <w:rsid w:val="00722952"/>
    <w:rsid w:val="00751CEE"/>
    <w:rsid w:val="00757327"/>
    <w:rsid w:val="0077280A"/>
    <w:rsid w:val="0077376F"/>
    <w:rsid w:val="00786B53"/>
    <w:rsid w:val="00796003"/>
    <w:rsid w:val="007A63BC"/>
    <w:rsid w:val="007C2B46"/>
    <w:rsid w:val="007E0073"/>
    <w:rsid w:val="007E4CF8"/>
    <w:rsid w:val="007E7A3A"/>
    <w:rsid w:val="00824BDF"/>
    <w:rsid w:val="008563A9"/>
    <w:rsid w:val="0086365C"/>
    <w:rsid w:val="008658F1"/>
    <w:rsid w:val="00865F85"/>
    <w:rsid w:val="00891CDA"/>
    <w:rsid w:val="008927DA"/>
    <w:rsid w:val="008B0947"/>
    <w:rsid w:val="008B19F2"/>
    <w:rsid w:val="008B3F5E"/>
    <w:rsid w:val="008C24AE"/>
    <w:rsid w:val="008C7062"/>
    <w:rsid w:val="008C7345"/>
    <w:rsid w:val="008E7749"/>
    <w:rsid w:val="008F3B87"/>
    <w:rsid w:val="00967E71"/>
    <w:rsid w:val="009C2045"/>
    <w:rsid w:val="009C46F7"/>
    <w:rsid w:val="009D16BA"/>
    <w:rsid w:val="00A01422"/>
    <w:rsid w:val="00A0691C"/>
    <w:rsid w:val="00A113E2"/>
    <w:rsid w:val="00A33785"/>
    <w:rsid w:val="00A41E49"/>
    <w:rsid w:val="00A42075"/>
    <w:rsid w:val="00A468D5"/>
    <w:rsid w:val="00A5184D"/>
    <w:rsid w:val="00A607C4"/>
    <w:rsid w:val="00A61D5B"/>
    <w:rsid w:val="00A745B4"/>
    <w:rsid w:val="00A77C24"/>
    <w:rsid w:val="00A96574"/>
    <w:rsid w:val="00B00C36"/>
    <w:rsid w:val="00B16AF2"/>
    <w:rsid w:val="00B2146C"/>
    <w:rsid w:val="00B21947"/>
    <w:rsid w:val="00B227C3"/>
    <w:rsid w:val="00B2573F"/>
    <w:rsid w:val="00B33249"/>
    <w:rsid w:val="00B643FD"/>
    <w:rsid w:val="00B65909"/>
    <w:rsid w:val="00B672B6"/>
    <w:rsid w:val="00B76695"/>
    <w:rsid w:val="00B80D0E"/>
    <w:rsid w:val="00B87CFD"/>
    <w:rsid w:val="00B911E3"/>
    <w:rsid w:val="00B91DFB"/>
    <w:rsid w:val="00B931AD"/>
    <w:rsid w:val="00BA0AC1"/>
    <w:rsid w:val="00BB7D71"/>
    <w:rsid w:val="00BC1D50"/>
    <w:rsid w:val="00BC5566"/>
    <w:rsid w:val="00BE2248"/>
    <w:rsid w:val="00BE337C"/>
    <w:rsid w:val="00BF59F6"/>
    <w:rsid w:val="00BF7B14"/>
    <w:rsid w:val="00C04750"/>
    <w:rsid w:val="00C05473"/>
    <w:rsid w:val="00C06769"/>
    <w:rsid w:val="00C13DE6"/>
    <w:rsid w:val="00C20F64"/>
    <w:rsid w:val="00C33E59"/>
    <w:rsid w:val="00C466A4"/>
    <w:rsid w:val="00C53A0A"/>
    <w:rsid w:val="00C67A73"/>
    <w:rsid w:val="00C71CD2"/>
    <w:rsid w:val="00C8733E"/>
    <w:rsid w:val="00CC79FA"/>
    <w:rsid w:val="00CD2147"/>
    <w:rsid w:val="00CD3663"/>
    <w:rsid w:val="00CE57DB"/>
    <w:rsid w:val="00D00E36"/>
    <w:rsid w:val="00D1573F"/>
    <w:rsid w:val="00D22B52"/>
    <w:rsid w:val="00D520AA"/>
    <w:rsid w:val="00D5350E"/>
    <w:rsid w:val="00D666DB"/>
    <w:rsid w:val="00D72D1E"/>
    <w:rsid w:val="00D73B87"/>
    <w:rsid w:val="00D82DDF"/>
    <w:rsid w:val="00D83FC3"/>
    <w:rsid w:val="00D9509B"/>
    <w:rsid w:val="00D975E2"/>
    <w:rsid w:val="00DC091F"/>
    <w:rsid w:val="00DC5A8E"/>
    <w:rsid w:val="00DE5204"/>
    <w:rsid w:val="00DE7737"/>
    <w:rsid w:val="00DF0693"/>
    <w:rsid w:val="00DF6FB4"/>
    <w:rsid w:val="00E0623C"/>
    <w:rsid w:val="00E159E0"/>
    <w:rsid w:val="00E164C5"/>
    <w:rsid w:val="00E30A49"/>
    <w:rsid w:val="00E8593A"/>
    <w:rsid w:val="00EA06D2"/>
    <w:rsid w:val="00EB7A77"/>
    <w:rsid w:val="00EC05F5"/>
    <w:rsid w:val="00EC1AAF"/>
    <w:rsid w:val="00EC1FEA"/>
    <w:rsid w:val="00EC7D63"/>
    <w:rsid w:val="00EF3C7A"/>
    <w:rsid w:val="00F10BD8"/>
    <w:rsid w:val="00F13A5D"/>
    <w:rsid w:val="00F32112"/>
    <w:rsid w:val="00F42E49"/>
    <w:rsid w:val="00F4454E"/>
    <w:rsid w:val="00F45C7E"/>
    <w:rsid w:val="00F545D3"/>
    <w:rsid w:val="00F8784B"/>
    <w:rsid w:val="00FA5511"/>
    <w:rsid w:val="00FB44A7"/>
    <w:rsid w:val="00FC6CC8"/>
    <w:rsid w:val="00FD23CB"/>
    <w:rsid w:val="00FE35D5"/>
    <w:rsid w:val="00FE3E7A"/>
    <w:rsid w:val="00FE7407"/>
    <w:rsid w:val="00FF01E9"/>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1697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3</cp:revision>
  <cp:lastPrinted>2019-10-07T12:08:00Z</cp:lastPrinted>
  <dcterms:created xsi:type="dcterms:W3CDTF">2019-10-06T21:12:00Z</dcterms:created>
  <dcterms:modified xsi:type="dcterms:W3CDTF">2019-10-07T12:08:00Z</dcterms:modified>
</cp:coreProperties>
</file>