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92400">
        <w:rPr>
          <w:rFonts w:ascii="Century Gothic" w:hAnsi="Century Gothic"/>
          <w:b/>
          <w:sz w:val="24"/>
          <w:szCs w:val="24"/>
        </w:rPr>
        <w:t xml:space="preserve">REQUERIMENTO Nº </w:t>
      </w:r>
      <w:r w:rsidR="00F06AA9">
        <w:rPr>
          <w:rFonts w:ascii="Century Gothic" w:hAnsi="Century Gothic"/>
          <w:b/>
          <w:sz w:val="24"/>
          <w:szCs w:val="24"/>
        </w:rPr>
        <w:t>7</w:t>
      </w:r>
      <w:r w:rsidR="00494819">
        <w:rPr>
          <w:rFonts w:ascii="Century Gothic" w:hAnsi="Century Gothic"/>
          <w:b/>
          <w:sz w:val="24"/>
          <w:szCs w:val="24"/>
        </w:rPr>
        <w:t>9</w:t>
      </w:r>
      <w:r>
        <w:rPr>
          <w:rFonts w:ascii="Century Gothic" w:hAnsi="Century Gothic"/>
          <w:b/>
          <w:sz w:val="24"/>
          <w:szCs w:val="24"/>
        </w:rPr>
        <w:t>-201</w:t>
      </w:r>
      <w:r w:rsidR="001705E7">
        <w:rPr>
          <w:rFonts w:ascii="Century Gothic" w:hAnsi="Century Gothic"/>
          <w:b/>
          <w:sz w:val="24"/>
          <w:szCs w:val="24"/>
        </w:rPr>
        <w:t>8</w:t>
      </w:r>
    </w:p>
    <w:p w:rsidR="006C4FB0" w:rsidRDefault="00AF4EE1" w:rsidP="00AF4EE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5D570F">
        <w:rPr>
          <w:rFonts w:ascii="Century Gothic" w:hAnsi="Century Gothic"/>
          <w:sz w:val="24"/>
          <w:szCs w:val="24"/>
        </w:rPr>
        <w:t xml:space="preserve">Data: </w:t>
      </w:r>
      <w:r w:rsidR="00F06AA9">
        <w:rPr>
          <w:rFonts w:ascii="Century Gothic" w:hAnsi="Century Gothic"/>
          <w:sz w:val="24"/>
          <w:szCs w:val="24"/>
        </w:rPr>
        <w:t>23</w:t>
      </w:r>
      <w:r w:rsidR="00494819">
        <w:rPr>
          <w:rFonts w:ascii="Century Gothic" w:hAnsi="Century Gothic"/>
          <w:sz w:val="24"/>
          <w:szCs w:val="24"/>
        </w:rPr>
        <w:t xml:space="preserve"> de março </w:t>
      </w:r>
      <w:r w:rsidR="001705E7">
        <w:rPr>
          <w:rFonts w:ascii="Century Gothic" w:hAnsi="Century Gothic"/>
          <w:sz w:val="24"/>
          <w:szCs w:val="24"/>
        </w:rPr>
        <w:t>de 2018</w:t>
      </w:r>
    </w:p>
    <w:p w:rsidR="00D31690" w:rsidRDefault="00D31690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AF4EE1" w:rsidRDefault="00AF4EE1" w:rsidP="006C2EAE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solicita </w:t>
      </w:r>
      <w:r w:rsidR="00FF487B">
        <w:rPr>
          <w:rFonts w:ascii="Century Gothic" w:hAnsi="Century Gothic"/>
          <w:b/>
          <w:sz w:val="24"/>
          <w:szCs w:val="24"/>
        </w:rPr>
        <w:t>inf</w:t>
      </w:r>
      <w:r w:rsidR="006C4FB0">
        <w:rPr>
          <w:rFonts w:ascii="Century Gothic" w:hAnsi="Century Gothic"/>
          <w:b/>
          <w:sz w:val="24"/>
          <w:szCs w:val="24"/>
        </w:rPr>
        <w:t>o</w:t>
      </w:r>
      <w:r w:rsidR="00FC3870">
        <w:rPr>
          <w:rFonts w:ascii="Century Gothic" w:hAnsi="Century Gothic"/>
          <w:b/>
          <w:sz w:val="24"/>
          <w:szCs w:val="24"/>
        </w:rPr>
        <w:t xml:space="preserve">rmações do Executivo Municipal sobre </w:t>
      </w:r>
      <w:r w:rsidR="00F06AA9">
        <w:rPr>
          <w:rFonts w:ascii="Century Gothic" w:hAnsi="Century Gothic"/>
          <w:b/>
          <w:sz w:val="24"/>
          <w:szCs w:val="24"/>
        </w:rPr>
        <w:t>o andamento da consulta de permuta de lotes industriais existentes em todos os parques industriais de Marechal Cândido Rondon.</w:t>
      </w:r>
    </w:p>
    <w:p w:rsidR="0048618B" w:rsidRDefault="0048618B" w:rsidP="006C2EAE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:rsidR="00AF4EE1" w:rsidRPr="00CC6316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AF4EE1" w:rsidRPr="00CC6316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F4EE1" w:rsidRPr="00CC6316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>
        <w:rPr>
          <w:rFonts w:ascii="Century Gothic" w:hAnsi="Century Gothic"/>
          <w:sz w:val="24"/>
          <w:szCs w:val="24"/>
        </w:rPr>
        <w:t>Prefeito</w:t>
      </w:r>
      <w:r w:rsidRPr="00CC6316">
        <w:rPr>
          <w:rFonts w:ascii="Century Gothic" w:hAnsi="Century Gothic"/>
          <w:sz w:val="24"/>
          <w:szCs w:val="24"/>
        </w:rPr>
        <w:t xml:space="preserve"> Municipal, para que forneça, ou autorize o setor competente desta Municipalidade a fornecer, nos termos do artigo 59, inciso XIII, da Lei Orgânica Municipal, dentro do prazo legal, sob pena, de descumprimento e de sanções legais, as seguintes informações:</w:t>
      </w:r>
    </w:p>
    <w:p w:rsidR="00AF4EE1" w:rsidRPr="00CC6316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618C1" w:rsidRDefault="00AF4EE1" w:rsidP="003563D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- </w:t>
      </w:r>
      <w:r w:rsidR="00F06AA9">
        <w:rPr>
          <w:rFonts w:ascii="Century Gothic" w:hAnsi="Century Gothic"/>
          <w:sz w:val="24"/>
          <w:szCs w:val="24"/>
        </w:rPr>
        <w:t>Em que fase está o andamento da consulta de permuta de lotes industriais existentes em todos os parques industriais de Marechal Cândido Rondon</w:t>
      </w:r>
      <w:r w:rsidR="003563DC">
        <w:rPr>
          <w:rFonts w:ascii="Century Gothic" w:hAnsi="Century Gothic"/>
          <w:sz w:val="24"/>
          <w:szCs w:val="24"/>
        </w:rPr>
        <w:t>?</w:t>
      </w:r>
      <w:r w:rsidR="00F06AA9">
        <w:rPr>
          <w:rFonts w:ascii="Century Gothic" w:hAnsi="Century Gothic"/>
          <w:sz w:val="24"/>
          <w:szCs w:val="24"/>
        </w:rPr>
        <w:t xml:space="preserve"> O Executivo está estudando esta questão? O que já foi feito neste sentido?</w:t>
      </w:r>
    </w:p>
    <w:p w:rsidR="00E4544D" w:rsidRDefault="00E4544D" w:rsidP="006C2EA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0729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Tal solicitação cumpre dever constitucional conferido ao Vereador, qual seja, o de fiscalizar os atos do Executivo Municipal, e no presente caso busca o acesso às referidas informações, objetivando a correta análise da m</w:t>
      </w:r>
      <w:r w:rsidR="00D70729">
        <w:rPr>
          <w:rFonts w:ascii="Century Gothic" w:hAnsi="Century Gothic"/>
          <w:sz w:val="24"/>
          <w:szCs w:val="24"/>
        </w:rPr>
        <w:t xml:space="preserve">atéria por parte </w:t>
      </w:r>
      <w:r w:rsidR="008618C1">
        <w:rPr>
          <w:rFonts w:ascii="Century Gothic" w:hAnsi="Century Gothic"/>
          <w:sz w:val="24"/>
          <w:szCs w:val="24"/>
        </w:rPr>
        <w:t>d</w:t>
      </w:r>
      <w:r w:rsidR="00F06AA9">
        <w:rPr>
          <w:rFonts w:ascii="Century Gothic" w:hAnsi="Century Gothic"/>
          <w:sz w:val="24"/>
          <w:szCs w:val="24"/>
        </w:rPr>
        <w:t xml:space="preserve">o autor deste Requerimento. </w:t>
      </w:r>
    </w:p>
    <w:p w:rsidR="00F06AA9" w:rsidRDefault="00F06AA9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F4EE1" w:rsidRPr="00CC6316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NESTES TERMOS, PEDE DEFERIMENTO.</w:t>
      </w:r>
    </w:p>
    <w:p w:rsidR="00AF4EE1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Sala das Sessões, em </w:t>
      </w:r>
      <w:r w:rsidR="00F06AA9">
        <w:rPr>
          <w:rFonts w:ascii="Century Gothic" w:hAnsi="Century Gothic"/>
          <w:sz w:val="24"/>
          <w:szCs w:val="24"/>
        </w:rPr>
        <w:t>23</w:t>
      </w:r>
      <w:r w:rsidR="00494819">
        <w:rPr>
          <w:rFonts w:ascii="Century Gothic" w:hAnsi="Century Gothic"/>
          <w:sz w:val="24"/>
          <w:szCs w:val="24"/>
        </w:rPr>
        <w:t xml:space="preserve"> de março </w:t>
      </w:r>
      <w:r>
        <w:rPr>
          <w:rFonts w:ascii="Century Gothic" w:hAnsi="Century Gothic"/>
          <w:sz w:val="24"/>
          <w:szCs w:val="24"/>
        </w:rPr>
        <w:t>de 201</w:t>
      </w:r>
      <w:r w:rsidR="00A80D50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.</w:t>
      </w:r>
    </w:p>
    <w:p w:rsidR="00AF4EE1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F487B" w:rsidRDefault="00FF487B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F4EE1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C75A0" w:rsidRDefault="00F06AA9" w:rsidP="002C75A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bookmarkStart w:id="0" w:name="_GoBack"/>
      <w:bookmarkEnd w:id="0"/>
    </w:p>
    <w:p w:rsidR="00FE7407" w:rsidRPr="009F76CB" w:rsidRDefault="005C2374" w:rsidP="001D7815">
      <w:pPr>
        <w:pStyle w:val="SemEspaamento"/>
        <w:ind w:firstLine="1134"/>
        <w:jc w:val="both"/>
      </w:pPr>
      <w:r>
        <w:rPr>
          <w:rFonts w:ascii="Century Gothic" w:hAnsi="Century Gothic"/>
          <w:sz w:val="24"/>
          <w:szCs w:val="24"/>
        </w:rPr>
        <w:t>Vereador</w:t>
      </w:r>
      <w:r w:rsidR="0009596C">
        <w:rPr>
          <w:rFonts w:ascii="Century Gothic" w:hAnsi="Century Gothic"/>
          <w:sz w:val="24"/>
          <w:szCs w:val="24"/>
        </w:rPr>
        <w:tab/>
      </w:r>
      <w:r w:rsidR="0009596C">
        <w:rPr>
          <w:rFonts w:ascii="Century Gothic" w:hAnsi="Century Gothic"/>
          <w:sz w:val="24"/>
          <w:szCs w:val="24"/>
        </w:rPr>
        <w:tab/>
      </w:r>
      <w:r w:rsidR="0009596C">
        <w:rPr>
          <w:rFonts w:ascii="Century Gothic" w:hAnsi="Century Gothic"/>
          <w:sz w:val="24"/>
          <w:szCs w:val="24"/>
        </w:rPr>
        <w:tab/>
      </w:r>
    </w:p>
    <w:sectPr w:rsidR="00FE7407" w:rsidRPr="009F76CB" w:rsidSect="00107FA8"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AF0" w:rsidRDefault="00AA5AF0" w:rsidP="003C0F2A">
      <w:pPr>
        <w:spacing w:after="0" w:line="240" w:lineRule="auto"/>
      </w:pPr>
      <w:r>
        <w:separator/>
      </w:r>
    </w:p>
  </w:endnote>
  <w:endnote w:type="continuationSeparator" w:id="0">
    <w:p w:rsidR="00AA5AF0" w:rsidRDefault="00AA5AF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AF0" w:rsidRDefault="00AA5AF0" w:rsidP="003C0F2A">
      <w:pPr>
        <w:spacing w:after="0" w:line="240" w:lineRule="auto"/>
      </w:pPr>
      <w:r>
        <w:separator/>
      </w:r>
    </w:p>
  </w:footnote>
  <w:footnote w:type="continuationSeparator" w:id="0">
    <w:p w:rsidR="00AA5AF0" w:rsidRDefault="00AA5AF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36321"/>
    <w:rsid w:val="000730B5"/>
    <w:rsid w:val="00086CCC"/>
    <w:rsid w:val="00093DD0"/>
    <w:rsid w:val="0009596C"/>
    <w:rsid w:val="00107FA8"/>
    <w:rsid w:val="001705E7"/>
    <w:rsid w:val="00194512"/>
    <w:rsid w:val="001A0D27"/>
    <w:rsid w:val="001D7815"/>
    <w:rsid w:val="002077C3"/>
    <w:rsid w:val="00230E0C"/>
    <w:rsid w:val="002C5622"/>
    <w:rsid w:val="002C75A0"/>
    <w:rsid w:val="003225C0"/>
    <w:rsid w:val="00326E1A"/>
    <w:rsid w:val="00334C0D"/>
    <w:rsid w:val="0034631A"/>
    <w:rsid w:val="003563DC"/>
    <w:rsid w:val="00381BC9"/>
    <w:rsid w:val="003B0F26"/>
    <w:rsid w:val="003C0F2A"/>
    <w:rsid w:val="003E5210"/>
    <w:rsid w:val="00405BED"/>
    <w:rsid w:val="00423E8E"/>
    <w:rsid w:val="0048618B"/>
    <w:rsid w:val="00494819"/>
    <w:rsid w:val="004A2366"/>
    <w:rsid w:val="004F08D3"/>
    <w:rsid w:val="00520485"/>
    <w:rsid w:val="00536648"/>
    <w:rsid w:val="0054744F"/>
    <w:rsid w:val="00567106"/>
    <w:rsid w:val="00567191"/>
    <w:rsid w:val="005C2374"/>
    <w:rsid w:val="006041D1"/>
    <w:rsid w:val="00610656"/>
    <w:rsid w:val="00624CC3"/>
    <w:rsid w:val="006C2EAE"/>
    <w:rsid w:val="006C4FB0"/>
    <w:rsid w:val="006D0BCD"/>
    <w:rsid w:val="006E3AED"/>
    <w:rsid w:val="0071022D"/>
    <w:rsid w:val="00722952"/>
    <w:rsid w:val="00730F6B"/>
    <w:rsid w:val="007A5ED3"/>
    <w:rsid w:val="007E4052"/>
    <w:rsid w:val="0082438C"/>
    <w:rsid w:val="008618C1"/>
    <w:rsid w:val="008658F1"/>
    <w:rsid w:val="008943DA"/>
    <w:rsid w:val="008D1ED9"/>
    <w:rsid w:val="008F2B23"/>
    <w:rsid w:val="009C46F7"/>
    <w:rsid w:val="009F76CB"/>
    <w:rsid w:val="00A354FE"/>
    <w:rsid w:val="00A42075"/>
    <w:rsid w:val="00A50EAF"/>
    <w:rsid w:val="00A80D50"/>
    <w:rsid w:val="00A85098"/>
    <w:rsid w:val="00A94161"/>
    <w:rsid w:val="00AA5AF0"/>
    <w:rsid w:val="00AC1887"/>
    <w:rsid w:val="00AF4EE1"/>
    <w:rsid w:val="00B16AF2"/>
    <w:rsid w:val="00B87CFD"/>
    <w:rsid w:val="00BB3409"/>
    <w:rsid w:val="00BC3450"/>
    <w:rsid w:val="00BC5566"/>
    <w:rsid w:val="00C34D20"/>
    <w:rsid w:val="00C70851"/>
    <w:rsid w:val="00CB5394"/>
    <w:rsid w:val="00CE515A"/>
    <w:rsid w:val="00CE57DB"/>
    <w:rsid w:val="00D126DF"/>
    <w:rsid w:val="00D17E15"/>
    <w:rsid w:val="00D31690"/>
    <w:rsid w:val="00D5768E"/>
    <w:rsid w:val="00D7029B"/>
    <w:rsid w:val="00D70729"/>
    <w:rsid w:val="00D72D1E"/>
    <w:rsid w:val="00D83FC3"/>
    <w:rsid w:val="00DA40C7"/>
    <w:rsid w:val="00DC091F"/>
    <w:rsid w:val="00DE24A0"/>
    <w:rsid w:val="00E055E9"/>
    <w:rsid w:val="00E4544D"/>
    <w:rsid w:val="00E65FF7"/>
    <w:rsid w:val="00E71301"/>
    <w:rsid w:val="00EC1AAF"/>
    <w:rsid w:val="00EE57E2"/>
    <w:rsid w:val="00F06AA9"/>
    <w:rsid w:val="00F443C6"/>
    <w:rsid w:val="00F8784B"/>
    <w:rsid w:val="00FB44A7"/>
    <w:rsid w:val="00FC3870"/>
    <w:rsid w:val="00FC6CC8"/>
    <w:rsid w:val="00FD0433"/>
    <w:rsid w:val="00FD43AE"/>
    <w:rsid w:val="00FD76DB"/>
    <w:rsid w:val="00FE4BC4"/>
    <w:rsid w:val="00FE7407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3</cp:revision>
  <cp:lastPrinted>2017-09-25T12:11:00Z</cp:lastPrinted>
  <dcterms:created xsi:type="dcterms:W3CDTF">2018-03-23T13:59:00Z</dcterms:created>
  <dcterms:modified xsi:type="dcterms:W3CDTF">2018-03-23T14:01:00Z</dcterms:modified>
</cp:coreProperties>
</file>