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210D13B0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21CDF">
        <w:rPr>
          <w:rFonts w:ascii="Century Gothic" w:hAnsi="Century Gothic"/>
          <w:b/>
          <w:sz w:val="24"/>
          <w:szCs w:val="24"/>
        </w:rPr>
        <w:t>0</w:t>
      </w:r>
      <w:r w:rsidR="00F73C90">
        <w:rPr>
          <w:rFonts w:ascii="Century Gothic" w:hAnsi="Century Gothic"/>
          <w:b/>
          <w:sz w:val="24"/>
          <w:szCs w:val="24"/>
        </w:rPr>
        <w:t>3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</w:t>
      </w:r>
      <w:r w:rsidR="00621CDF">
        <w:rPr>
          <w:rFonts w:ascii="Century Gothic" w:hAnsi="Century Gothic"/>
          <w:b/>
          <w:sz w:val="24"/>
          <w:szCs w:val="24"/>
        </w:rPr>
        <w:t>3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67E0A9A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F73C90">
        <w:rPr>
          <w:rFonts w:ascii="Century Gothic" w:hAnsi="Century Gothic"/>
          <w:sz w:val="24"/>
          <w:szCs w:val="24"/>
        </w:rPr>
        <w:t>17</w:t>
      </w:r>
      <w:r w:rsidR="00621CDF">
        <w:rPr>
          <w:rFonts w:ascii="Century Gothic" w:hAnsi="Century Gothic"/>
          <w:sz w:val="24"/>
          <w:szCs w:val="24"/>
        </w:rPr>
        <w:t xml:space="preserve"> de março de 2023</w:t>
      </w:r>
    </w:p>
    <w:p w14:paraId="21A0849B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0BE9E1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0FF21B1" w:rsidR="00C44F34" w:rsidRDefault="00C44F34" w:rsidP="001B5E1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B55C88">
        <w:rPr>
          <w:rFonts w:ascii="Century Gothic" w:hAnsi="Century Gothic"/>
          <w:sz w:val="24"/>
          <w:szCs w:val="24"/>
        </w:rPr>
        <w:t xml:space="preserve">presencial </w:t>
      </w:r>
      <w:r w:rsidR="00A55D11">
        <w:rPr>
          <w:rFonts w:ascii="Century Gothic" w:hAnsi="Century Gothic"/>
          <w:sz w:val="24"/>
          <w:szCs w:val="24"/>
        </w:rPr>
        <w:t xml:space="preserve">por parte dos Vereadores Pedro </w:t>
      </w:r>
      <w:proofErr w:type="spellStart"/>
      <w:r w:rsidR="00A55D11">
        <w:rPr>
          <w:rFonts w:ascii="Century Gothic" w:hAnsi="Century Gothic"/>
          <w:sz w:val="24"/>
          <w:szCs w:val="24"/>
        </w:rPr>
        <w:t>Rauber</w:t>
      </w:r>
      <w:proofErr w:type="spellEnd"/>
      <w:r w:rsidR="00EF0255">
        <w:rPr>
          <w:rFonts w:ascii="Century Gothic" w:hAnsi="Century Gothic"/>
          <w:sz w:val="24"/>
          <w:szCs w:val="24"/>
        </w:rPr>
        <w:t xml:space="preserve">, </w:t>
      </w:r>
      <w:r w:rsidR="00A55D11">
        <w:rPr>
          <w:rFonts w:ascii="Century Gothic" w:hAnsi="Century Gothic"/>
          <w:sz w:val="24"/>
          <w:szCs w:val="24"/>
        </w:rPr>
        <w:t xml:space="preserve">Carlinhos Silva </w:t>
      </w:r>
      <w:r w:rsidR="00B55C88">
        <w:rPr>
          <w:rFonts w:ascii="Century Gothic" w:hAnsi="Century Gothic"/>
          <w:sz w:val="24"/>
          <w:szCs w:val="24"/>
        </w:rPr>
        <w:t xml:space="preserve">e </w:t>
      </w:r>
      <w:r w:rsidR="00A55D11">
        <w:rPr>
          <w:rFonts w:ascii="Century Gothic" w:hAnsi="Century Gothic"/>
          <w:sz w:val="24"/>
          <w:szCs w:val="24"/>
        </w:rPr>
        <w:t xml:space="preserve">Sargento </w:t>
      </w:r>
      <w:proofErr w:type="spellStart"/>
      <w:r w:rsidR="00A55D11">
        <w:rPr>
          <w:rFonts w:ascii="Century Gothic" w:hAnsi="Century Gothic"/>
          <w:sz w:val="24"/>
          <w:szCs w:val="24"/>
        </w:rPr>
        <w:t>Dionir</w:t>
      </w:r>
      <w:proofErr w:type="spellEnd"/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B55C88">
        <w:rPr>
          <w:rFonts w:ascii="Century Gothic" w:hAnsi="Century Gothic"/>
          <w:sz w:val="24"/>
          <w:szCs w:val="24"/>
        </w:rPr>
        <w:t xml:space="preserve">sobre as seguintes matérias </w:t>
      </w:r>
      <w:r w:rsidR="00F462B1">
        <w:rPr>
          <w:rFonts w:ascii="Century Gothic" w:hAnsi="Century Gothic"/>
          <w:sz w:val="24"/>
          <w:szCs w:val="24"/>
        </w:rPr>
        <w:t>em trâmite nesta comissão</w:t>
      </w:r>
      <w:r w:rsidR="00B55C88">
        <w:rPr>
          <w:rFonts w:ascii="Century Gothic" w:hAnsi="Century Gothic"/>
          <w:sz w:val="24"/>
          <w:szCs w:val="24"/>
        </w:rPr>
        <w:t xml:space="preserve">: </w:t>
      </w:r>
      <w:r w:rsidR="00EF0255">
        <w:rPr>
          <w:rFonts w:ascii="Century Gothic" w:hAnsi="Century Gothic"/>
          <w:sz w:val="24"/>
          <w:szCs w:val="24"/>
        </w:rPr>
        <w:t>DO EXECUTIVO MUNICIPAL,</w:t>
      </w:r>
      <w:r w:rsidR="003D4304">
        <w:rPr>
          <w:rFonts w:ascii="Century Gothic" w:hAnsi="Century Gothic"/>
          <w:sz w:val="24"/>
          <w:szCs w:val="24"/>
        </w:rPr>
        <w:t xml:space="preserve"> </w:t>
      </w:r>
      <w:r w:rsidR="003D4304" w:rsidRPr="003D4304">
        <w:rPr>
          <w:rFonts w:ascii="Century Gothic" w:hAnsi="Century Gothic"/>
          <w:sz w:val="24"/>
          <w:szCs w:val="24"/>
        </w:rPr>
        <w:t>o Projeto de Lei nº 07/2023, que cria cargos e aumenta o número de vagas em cargos existentes, alterando anexos da Lei Municipal nº 4.351, de 12 de agosto de 2011, que trata do Plano de Cargos, Carreira e Remuneração dos servidores públicos municipais, e dá outras providências</w:t>
      </w:r>
      <w:r w:rsidR="003D4304">
        <w:rPr>
          <w:rFonts w:ascii="Century Gothic" w:hAnsi="Century Gothic"/>
          <w:sz w:val="24"/>
          <w:szCs w:val="24"/>
        </w:rPr>
        <w:t xml:space="preserve">; o </w:t>
      </w:r>
      <w:r w:rsidR="003D4304" w:rsidRPr="003D4304">
        <w:rPr>
          <w:rFonts w:ascii="Century Gothic" w:hAnsi="Century Gothic"/>
          <w:sz w:val="24"/>
          <w:szCs w:val="24"/>
        </w:rPr>
        <w:t xml:space="preserve">Projeto de Lei nº 08/2023, que altera dispositivos da Lei nº 4.981, de 24 de outubro de 2017, que autoriza a celebração de Termo de Parceria entre a Fundação Promotora de Eventos de Marechal Cândido Rondon – PROEM, e organizações da sociedade civil sem fins lucrativos, para a realização de atividades em bens públicos, durante a realização de eventos em geral do Calendário Oficial do Município; </w:t>
      </w:r>
      <w:r w:rsidR="003D4304">
        <w:rPr>
          <w:rFonts w:ascii="Century Gothic" w:hAnsi="Century Gothic"/>
          <w:sz w:val="24"/>
          <w:szCs w:val="24"/>
        </w:rPr>
        <w:t xml:space="preserve">e, o </w:t>
      </w:r>
      <w:r w:rsidR="003D4304" w:rsidRPr="003D4304">
        <w:rPr>
          <w:rFonts w:ascii="Century Gothic" w:hAnsi="Century Gothic"/>
          <w:sz w:val="24"/>
          <w:szCs w:val="24"/>
        </w:rPr>
        <w:t>Projeto de Lei nº 09/2023, que dispõe sobre autorização para abertura de Crédito Adicional Especial, e dá outras providências – referida</w:t>
      </w:r>
      <w:r w:rsidR="003D4304">
        <w:rPr>
          <w:rFonts w:ascii="Century Gothic" w:hAnsi="Century Gothic"/>
          <w:sz w:val="24"/>
          <w:szCs w:val="24"/>
        </w:rPr>
        <w:t xml:space="preserve">s matérias receberam parecer favorável do relator, sendo que tanto o Presidente quanto o Membro acompanharam o voto do relator, culminando na aprovação por unanimidade. </w:t>
      </w:r>
      <w:bookmarkStart w:id="0" w:name="_GoBack"/>
      <w:bookmarkEnd w:id="0"/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7FA42CC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7476D2D" w14:textId="77777777" w:rsidR="00342B38" w:rsidRDefault="00342B38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DC6449B" w14:textId="77777777" w:rsidR="00621CDF" w:rsidRDefault="00621CDF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629AC21" w14:textId="53095D22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2946BC8A" w14:textId="378DCF35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Presidente</w:t>
      </w:r>
    </w:p>
    <w:p w14:paraId="5652FD58" w14:textId="77777777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8CDF1AF" w14:textId="491BD00A" w:rsidR="00621CDF" w:rsidRPr="00621CDF" w:rsidRDefault="00621CDF" w:rsidP="00621CDF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PEDRO RAUBER</w:t>
      </w:r>
    </w:p>
    <w:p w14:paraId="1FBDA2D0" w14:textId="5C09D70B" w:rsidR="00621CDF" w:rsidRPr="00621CDF" w:rsidRDefault="00621CDF" w:rsidP="00621CDF">
      <w:pPr>
        <w:pStyle w:val="SemEspaamento"/>
        <w:jc w:val="right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Relator</w:t>
      </w:r>
    </w:p>
    <w:p w14:paraId="0957D78B" w14:textId="6A6C81F2" w:rsidR="00621CDF" w:rsidRPr="00621CDF" w:rsidRDefault="00621CDF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21CDF">
        <w:rPr>
          <w:rFonts w:ascii="Century Gothic" w:hAnsi="Century Gothic"/>
          <w:b/>
          <w:sz w:val="24"/>
          <w:szCs w:val="24"/>
        </w:rPr>
        <w:t>CARLINHOS SILVA</w:t>
      </w:r>
    </w:p>
    <w:p w14:paraId="34FB310A" w14:textId="0250CA40" w:rsidR="001158FD" w:rsidRPr="00C44F34" w:rsidRDefault="00621CDF" w:rsidP="003F27E7">
      <w:pPr>
        <w:pStyle w:val="SemEspaamento"/>
        <w:jc w:val="both"/>
      </w:pPr>
      <w:r w:rsidRPr="00621CDF">
        <w:rPr>
          <w:rFonts w:ascii="Century Gothic" w:hAnsi="Century Gothic"/>
          <w:b/>
          <w:sz w:val="24"/>
          <w:szCs w:val="24"/>
        </w:rPr>
        <w:t>Membro</w:t>
      </w:r>
    </w:p>
    <w:sectPr w:rsidR="001158FD" w:rsidRPr="00C44F34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5F74E" w14:textId="77777777" w:rsidR="00B733C2" w:rsidRDefault="00B733C2" w:rsidP="003C0F2A">
      <w:pPr>
        <w:spacing w:after="0" w:line="240" w:lineRule="auto"/>
      </w:pPr>
      <w:r>
        <w:separator/>
      </w:r>
    </w:p>
  </w:endnote>
  <w:endnote w:type="continuationSeparator" w:id="0">
    <w:p w14:paraId="4DBC1FAC" w14:textId="77777777" w:rsidR="00B733C2" w:rsidRDefault="00B733C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C3113" w14:textId="77777777" w:rsidR="00B733C2" w:rsidRDefault="00B733C2" w:rsidP="003C0F2A">
      <w:pPr>
        <w:spacing w:after="0" w:line="240" w:lineRule="auto"/>
      </w:pPr>
      <w:r>
        <w:separator/>
      </w:r>
    </w:p>
  </w:footnote>
  <w:footnote w:type="continuationSeparator" w:id="0">
    <w:p w14:paraId="3EF37B34" w14:textId="77777777" w:rsidR="00B733C2" w:rsidRDefault="00B733C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16BA"/>
    <w:rsid w:val="0003445A"/>
    <w:rsid w:val="00035B8E"/>
    <w:rsid w:val="0004261F"/>
    <w:rsid w:val="00052C7C"/>
    <w:rsid w:val="00063330"/>
    <w:rsid w:val="0006798E"/>
    <w:rsid w:val="00071487"/>
    <w:rsid w:val="00071899"/>
    <w:rsid w:val="00080298"/>
    <w:rsid w:val="00082CC9"/>
    <w:rsid w:val="0008646F"/>
    <w:rsid w:val="00086634"/>
    <w:rsid w:val="00093D69"/>
    <w:rsid w:val="000A37F1"/>
    <w:rsid w:val="000A47B2"/>
    <w:rsid w:val="000A6000"/>
    <w:rsid w:val="000C0C25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57FD0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A23D0"/>
    <w:rsid w:val="001B012A"/>
    <w:rsid w:val="001B576D"/>
    <w:rsid w:val="001B5E11"/>
    <w:rsid w:val="001B6311"/>
    <w:rsid w:val="001C108A"/>
    <w:rsid w:val="001C2DFD"/>
    <w:rsid w:val="001C5E6A"/>
    <w:rsid w:val="001C7F09"/>
    <w:rsid w:val="001D3342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260A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42B38"/>
    <w:rsid w:val="003614A9"/>
    <w:rsid w:val="003665A6"/>
    <w:rsid w:val="00366DFE"/>
    <w:rsid w:val="00372B15"/>
    <w:rsid w:val="00376C66"/>
    <w:rsid w:val="00385F0B"/>
    <w:rsid w:val="003877BB"/>
    <w:rsid w:val="00387A4F"/>
    <w:rsid w:val="003915F4"/>
    <w:rsid w:val="00392BB3"/>
    <w:rsid w:val="00396F30"/>
    <w:rsid w:val="00397775"/>
    <w:rsid w:val="003979F3"/>
    <w:rsid w:val="003A5550"/>
    <w:rsid w:val="003A7BF9"/>
    <w:rsid w:val="003C0F2A"/>
    <w:rsid w:val="003C6EE0"/>
    <w:rsid w:val="003D4304"/>
    <w:rsid w:val="003E1742"/>
    <w:rsid w:val="003E56C2"/>
    <w:rsid w:val="003F27E7"/>
    <w:rsid w:val="003F45CD"/>
    <w:rsid w:val="003F757D"/>
    <w:rsid w:val="00406196"/>
    <w:rsid w:val="0041135D"/>
    <w:rsid w:val="0041185F"/>
    <w:rsid w:val="0041793A"/>
    <w:rsid w:val="00423D9F"/>
    <w:rsid w:val="00423E8E"/>
    <w:rsid w:val="00424881"/>
    <w:rsid w:val="00424D68"/>
    <w:rsid w:val="004277A9"/>
    <w:rsid w:val="00430738"/>
    <w:rsid w:val="0043294F"/>
    <w:rsid w:val="00435B5F"/>
    <w:rsid w:val="00436ECE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3F8"/>
    <w:rsid w:val="004C391F"/>
    <w:rsid w:val="004E1FFC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0249"/>
    <w:rsid w:val="00571F9B"/>
    <w:rsid w:val="00576C96"/>
    <w:rsid w:val="00580CE5"/>
    <w:rsid w:val="00592698"/>
    <w:rsid w:val="005A5488"/>
    <w:rsid w:val="005B3C07"/>
    <w:rsid w:val="005D14A4"/>
    <w:rsid w:val="005D6672"/>
    <w:rsid w:val="005F78B2"/>
    <w:rsid w:val="00605F68"/>
    <w:rsid w:val="00610656"/>
    <w:rsid w:val="00620D90"/>
    <w:rsid w:val="00621CDF"/>
    <w:rsid w:val="006233D2"/>
    <w:rsid w:val="006336E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346D"/>
    <w:rsid w:val="006E6747"/>
    <w:rsid w:val="00701516"/>
    <w:rsid w:val="007037D9"/>
    <w:rsid w:val="00704771"/>
    <w:rsid w:val="0070577C"/>
    <w:rsid w:val="0070786D"/>
    <w:rsid w:val="00722952"/>
    <w:rsid w:val="007252DE"/>
    <w:rsid w:val="00727956"/>
    <w:rsid w:val="007309B3"/>
    <w:rsid w:val="0073431D"/>
    <w:rsid w:val="00740635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B7B6B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74EAE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1FA3"/>
    <w:rsid w:val="009E322C"/>
    <w:rsid w:val="009E6280"/>
    <w:rsid w:val="009E78AB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55D11"/>
    <w:rsid w:val="00A607C4"/>
    <w:rsid w:val="00A61D5B"/>
    <w:rsid w:val="00A640B6"/>
    <w:rsid w:val="00A642A2"/>
    <w:rsid w:val="00A65743"/>
    <w:rsid w:val="00A745B4"/>
    <w:rsid w:val="00A75B1D"/>
    <w:rsid w:val="00A77C24"/>
    <w:rsid w:val="00A81105"/>
    <w:rsid w:val="00A96574"/>
    <w:rsid w:val="00AB02D8"/>
    <w:rsid w:val="00AB4CDE"/>
    <w:rsid w:val="00AB7BCA"/>
    <w:rsid w:val="00AD1E63"/>
    <w:rsid w:val="00AD1F47"/>
    <w:rsid w:val="00AD6962"/>
    <w:rsid w:val="00AE09F4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55C88"/>
    <w:rsid w:val="00B643FD"/>
    <w:rsid w:val="00B65909"/>
    <w:rsid w:val="00B672B6"/>
    <w:rsid w:val="00B70192"/>
    <w:rsid w:val="00B733C2"/>
    <w:rsid w:val="00B74016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2709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347DF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00F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4523B"/>
    <w:rsid w:val="00E54118"/>
    <w:rsid w:val="00E726A5"/>
    <w:rsid w:val="00E8505B"/>
    <w:rsid w:val="00E8593A"/>
    <w:rsid w:val="00E92DF3"/>
    <w:rsid w:val="00E9646B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30EB"/>
    <w:rsid w:val="00EC7D63"/>
    <w:rsid w:val="00ED3675"/>
    <w:rsid w:val="00ED709C"/>
    <w:rsid w:val="00ED74C5"/>
    <w:rsid w:val="00EE0160"/>
    <w:rsid w:val="00EE7D01"/>
    <w:rsid w:val="00EF0255"/>
    <w:rsid w:val="00EF080A"/>
    <w:rsid w:val="00EF1DAB"/>
    <w:rsid w:val="00EF3C7A"/>
    <w:rsid w:val="00F06800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73C90"/>
    <w:rsid w:val="00F82A95"/>
    <w:rsid w:val="00F82E05"/>
    <w:rsid w:val="00F8784B"/>
    <w:rsid w:val="00F91D64"/>
    <w:rsid w:val="00F96906"/>
    <w:rsid w:val="00FA1798"/>
    <w:rsid w:val="00FA5511"/>
    <w:rsid w:val="00FB413F"/>
    <w:rsid w:val="00FB44A7"/>
    <w:rsid w:val="00FB7280"/>
    <w:rsid w:val="00FC275B"/>
    <w:rsid w:val="00FC6CC8"/>
    <w:rsid w:val="00FC765C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35A5-3ECB-42E1-A6DB-96C09DDD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2023-03-03T17:10:00Z</cp:lastPrinted>
  <dcterms:created xsi:type="dcterms:W3CDTF">2023-03-17T13:19:00Z</dcterms:created>
  <dcterms:modified xsi:type="dcterms:W3CDTF">2023-03-17T13:22:00Z</dcterms:modified>
</cp:coreProperties>
</file>