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5F013660" w:rsidR="00424881" w:rsidRPr="007A3E7C"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7A3E7C">
        <w:rPr>
          <w:rFonts w:ascii="Century Gothic" w:eastAsia="Calibri" w:hAnsi="Century Gothic" w:cs="Times New Roman"/>
          <w:b/>
          <w:bCs/>
          <w:sz w:val="24"/>
          <w:szCs w:val="24"/>
          <w:lang w:eastAsia="pt-BR" w:bidi="pt-BR"/>
        </w:rPr>
        <w:t>Projeto</w:t>
      </w:r>
      <w:r w:rsidR="003F718B" w:rsidRPr="007A3E7C">
        <w:rPr>
          <w:rFonts w:ascii="Century Gothic" w:eastAsia="Calibri" w:hAnsi="Century Gothic" w:cs="Times New Roman"/>
          <w:b/>
          <w:bCs/>
          <w:sz w:val="24"/>
          <w:szCs w:val="24"/>
          <w:lang w:eastAsia="pt-BR" w:bidi="pt-BR"/>
        </w:rPr>
        <w:t xml:space="preserve"> de </w:t>
      </w:r>
      <w:r w:rsidR="008732EA">
        <w:rPr>
          <w:rFonts w:ascii="Century Gothic" w:eastAsia="Calibri" w:hAnsi="Century Gothic" w:cs="Times New Roman"/>
          <w:b/>
          <w:bCs/>
          <w:sz w:val="24"/>
          <w:szCs w:val="24"/>
          <w:lang w:eastAsia="pt-BR" w:bidi="pt-BR"/>
        </w:rPr>
        <w:t xml:space="preserve">Lei </w:t>
      </w:r>
      <w:r w:rsidRPr="007A3E7C">
        <w:rPr>
          <w:rFonts w:ascii="Century Gothic" w:eastAsia="Calibri" w:hAnsi="Century Gothic" w:cs="Times New Roman"/>
          <w:b/>
          <w:bCs/>
          <w:sz w:val="24"/>
          <w:szCs w:val="24"/>
          <w:lang w:eastAsia="pt-BR" w:bidi="pt-BR"/>
        </w:rPr>
        <w:t xml:space="preserve">Nº </w:t>
      </w:r>
      <w:r w:rsidR="00287307">
        <w:rPr>
          <w:rFonts w:ascii="Century Gothic" w:eastAsia="Calibri" w:hAnsi="Century Gothic" w:cs="Times New Roman"/>
          <w:b/>
          <w:bCs/>
          <w:sz w:val="24"/>
          <w:szCs w:val="24"/>
          <w:lang w:eastAsia="pt-BR" w:bidi="pt-BR"/>
        </w:rPr>
        <w:t>60</w:t>
      </w:r>
      <w:r w:rsidR="007B5F8B" w:rsidRPr="007A3E7C">
        <w:rPr>
          <w:rFonts w:ascii="Century Gothic" w:eastAsia="Calibri" w:hAnsi="Century Gothic" w:cs="Times New Roman"/>
          <w:b/>
          <w:bCs/>
          <w:sz w:val="24"/>
          <w:szCs w:val="24"/>
          <w:lang w:eastAsia="pt-BR" w:bidi="pt-BR"/>
        </w:rPr>
        <w:t>/</w:t>
      </w:r>
      <w:r w:rsidRPr="007A3E7C">
        <w:rPr>
          <w:rFonts w:ascii="Century Gothic" w:hAnsi="Century Gothic"/>
          <w:b/>
          <w:bCs/>
          <w:sz w:val="24"/>
          <w:szCs w:val="24"/>
          <w:lang w:eastAsia="pt-BR" w:bidi="pt-BR"/>
        </w:rPr>
        <w:t>202</w:t>
      </w:r>
      <w:r w:rsidR="004B403A" w:rsidRPr="007A3E7C">
        <w:rPr>
          <w:rFonts w:ascii="Century Gothic" w:hAnsi="Century Gothic"/>
          <w:b/>
          <w:bCs/>
          <w:sz w:val="24"/>
          <w:szCs w:val="24"/>
          <w:lang w:eastAsia="pt-BR" w:bidi="pt-BR"/>
        </w:rPr>
        <w:t>2</w:t>
      </w:r>
      <w:r w:rsidRPr="007A3E7C">
        <w:rPr>
          <w:rFonts w:ascii="Century Gothic" w:hAnsi="Century Gothic"/>
          <w:b/>
          <w:bCs/>
          <w:sz w:val="24"/>
          <w:szCs w:val="24"/>
          <w:lang w:eastAsia="pt-BR" w:bidi="pt-BR"/>
        </w:rPr>
        <w:t>-</w:t>
      </w:r>
      <w:r w:rsidR="008732EA">
        <w:rPr>
          <w:rFonts w:ascii="Century Gothic" w:hAnsi="Century Gothic"/>
          <w:b/>
          <w:bCs/>
          <w:sz w:val="24"/>
          <w:szCs w:val="24"/>
          <w:lang w:eastAsia="pt-BR" w:bidi="pt-BR"/>
        </w:rPr>
        <w:t>E</w:t>
      </w:r>
    </w:p>
    <w:p w14:paraId="577E769B" w14:textId="769AF1BD" w:rsidR="00583F50" w:rsidRPr="007A3E7C" w:rsidRDefault="00424881" w:rsidP="005C19B7">
      <w:pPr>
        <w:spacing w:after="0" w:line="240" w:lineRule="auto"/>
        <w:rPr>
          <w:rFonts w:ascii="Century Gothic" w:hAnsi="Century Gothic"/>
          <w:b/>
          <w:sz w:val="24"/>
          <w:szCs w:val="24"/>
        </w:rPr>
      </w:pPr>
      <w:r w:rsidRPr="007A3E7C">
        <w:rPr>
          <w:rFonts w:ascii="Century Gothic" w:eastAsia="Calibri" w:hAnsi="Century Gothic" w:cs="Times New Roman"/>
          <w:sz w:val="24"/>
          <w:szCs w:val="24"/>
        </w:rPr>
        <w:t xml:space="preserve">Data: </w:t>
      </w:r>
      <w:r w:rsidR="007D607A">
        <w:rPr>
          <w:rFonts w:ascii="Century Gothic" w:eastAsia="Calibri" w:hAnsi="Century Gothic" w:cs="Times New Roman"/>
          <w:sz w:val="24"/>
          <w:szCs w:val="24"/>
        </w:rPr>
        <w:t>23</w:t>
      </w:r>
      <w:r w:rsidR="00DE7786">
        <w:rPr>
          <w:rFonts w:ascii="Century Gothic" w:eastAsia="Calibri" w:hAnsi="Century Gothic" w:cs="Times New Roman"/>
          <w:sz w:val="24"/>
          <w:szCs w:val="24"/>
        </w:rPr>
        <w:t xml:space="preserve"> de novembro </w:t>
      </w:r>
      <w:r w:rsidRPr="007A3E7C">
        <w:rPr>
          <w:rFonts w:ascii="Century Gothic" w:eastAsia="Calibri" w:hAnsi="Century Gothic" w:cs="Times New Roman"/>
          <w:sz w:val="24"/>
          <w:szCs w:val="24"/>
        </w:rPr>
        <w:t>de 202</w:t>
      </w:r>
      <w:r w:rsidR="004B403A" w:rsidRPr="007A3E7C">
        <w:rPr>
          <w:rFonts w:ascii="Century Gothic" w:eastAsia="Calibri" w:hAnsi="Century Gothic" w:cs="Times New Roman"/>
          <w:sz w:val="24"/>
          <w:szCs w:val="24"/>
        </w:rPr>
        <w:t>2</w:t>
      </w:r>
      <w:r w:rsidRPr="007A3E7C">
        <w:rPr>
          <w:rFonts w:ascii="Century Gothic" w:eastAsia="Calibri" w:hAnsi="Century Gothic" w:cs="Times New Roman"/>
          <w:sz w:val="24"/>
          <w:szCs w:val="24"/>
        </w:rPr>
        <w:t xml:space="preserve">  </w:t>
      </w:r>
    </w:p>
    <w:p w14:paraId="5F75BC44" w14:textId="77777777" w:rsidR="00AF2718" w:rsidRDefault="00AF2718"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3B252DE2"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 xml:space="preserve">PARECER FINAL </w:t>
      </w:r>
      <w:r w:rsidR="00287307">
        <w:rPr>
          <w:rFonts w:ascii="Century Gothic" w:hAnsi="Century Gothic"/>
          <w:b/>
          <w:color w:val="auto"/>
          <w:sz w:val="24"/>
          <w:szCs w:val="24"/>
        </w:rPr>
        <w:t>80</w:t>
      </w:r>
      <w:r w:rsidR="00BB4918" w:rsidRPr="007A3E7C">
        <w:rPr>
          <w:rFonts w:ascii="Century Gothic" w:hAnsi="Century Gothic"/>
          <w:b/>
          <w:color w:val="auto"/>
          <w:sz w:val="24"/>
          <w:szCs w:val="24"/>
        </w:rPr>
        <w:t>/</w:t>
      </w:r>
      <w:r w:rsidRPr="007A3E7C">
        <w:rPr>
          <w:rFonts w:ascii="Century Gothic" w:hAnsi="Century Gothic"/>
          <w:b/>
          <w:color w:val="auto"/>
          <w:sz w:val="24"/>
          <w:szCs w:val="24"/>
        </w:rPr>
        <w:t>202</w:t>
      </w:r>
      <w:r w:rsidR="004B403A" w:rsidRPr="007A3E7C">
        <w:rPr>
          <w:rFonts w:ascii="Century Gothic" w:hAnsi="Century Gothic"/>
          <w:b/>
          <w:color w:val="auto"/>
          <w:sz w:val="24"/>
          <w:szCs w:val="24"/>
        </w:rPr>
        <w:t>2</w:t>
      </w:r>
    </w:p>
    <w:p w14:paraId="605DC5B5" w14:textId="77777777"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COMISSÃO DE JUSTIÇA E REDAÇÃO</w:t>
      </w:r>
    </w:p>
    <w:p w14:paraId="0876A678" w14:textId="3F50E83D" w:rsidR="00424881" w:rsidRPr="007A3E7C" w:rsidRDefault="007D607A"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30</w:t>
      </w:r>
      <w:r w:rsidR="00121BF6">
        <w:rPr>
          <w:rFonts w:ascii="Century Gothic" w:eastAsia="Calibri" w:hAnsi="Century Gothic" w:cs="Times New Roman"/>
          <w:sz w:val="24"/>
          <w:szCs w:val="24"/>
        </w:rPr>
        <w:t xml:space="preserve"> de novembro</w:t>
      </w:r>
      <w:r w:rsidR="00B32126">
        <w:rPr>
          <w:rFonts w:ascii="Century Gothic" w:eastAsia="Calibri" w:hAnsi="Century Gothic" w:cs="Times New Roman"/>
          <w:sz w:val="24"/>
          <w:szCs w:val="24"/>
        </w:rPr>
        <w:t xml:space="preserve"> </w:t>
      </w:r>
      <w:r w:rsidR="004B403A" w:rsidRPr="007A3E7C">
        <w:rPr>
          <w:rFonts w:ascii="Century Gothic" w:eastAsia="Calibri" w:hAnsi="Century Gothic" w:cs="Times New Roman"/>
          <w:sz w:val="24"/>
          <w:szCs w:val="24"/>
        </w:rPr>
        <w:t>de 2022</w:t>
      </w:r>
    </w:p>
    <w:p w14:paraId="4ADD0AC8" w14:textId="77777777" w:rsidR="00424881" w:rsidRPr="007A3E7C" w:rsidRDefault="00424881" w:rsidP="00424881">
      <w:pPr>
        <w:spacing w:after="0" w:line="240" w:lineRule="auto"/>
        <w:jc w:val="center"/>
        <w:rPr>
          <w:rFonts w:ascii="Century Gothic" w:eastAsia="Calibri" w:hAnsi="Century Gothic" w:cs="Times New Roman"/>
          <w:sz w:val="24"/>
          <w:szCs w:val="24"/>
        </w:rPr>
      </w:pPr>
    </w:p>
    <w:p w14:paraId="7CAA07E1" w14:textId="5E3E706C" w:rsidR="00587B45" w:rsidRDefault="00424881" w:rsidP="005C19B7">
      <w:pPr>
        <w:pStyle w:val="SemEspaamento"/>
        <w:spacing w:after="200"/>
        <w:ind w:firstLine="1134"/>
        <w:jc w:val="both"/>
        <w:rPr>
          <w:rFonts w:ascii="Century Gothic" w:hAnsi="Century Gothic"/>
          <w:i/>
        </w:rPr>
      </w:pPr>
      <w:r w:rsidRPr="007A3E7C">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7A3E7C">
        <w:rPr>
          <w:rFonts w:ascii="Century Gothic" w:hAnsi="Century Gothic"/>
          <w:sz w:val="24"/>
          <w:szCs w:val="24"/>
        </w:rPr>
        <w:t>de</w:t>
      </w:r>
      <w:r w:rsidR="007914D1" w:rsidRPr="007A3E7C">
        <w:rPr>
          <w:rFonts w:ascii="Century Gothic" w:hAnsi="Century Gothic"/>
          <w:sz w:val="24"/>
          <w:szCs w:val="24"/>
        </w:rPr>
        <w:t xml:space="preserve"> </w:t>
      </w:r>
      <w:r w:rsidR="008732EA">
        <w:rPr>
          <w:rFonts w:ascii="Century Gothic" w:hAnsi="Century Gothic"/>
          <w:sz w:val="24"/>
          <w:szCs w:val="24"/>
        </w:rPr>
        <w:t xml:space="preserve">Lei </w:t>
      </w:r>
      <w:r w:rsidR="00E10C33" w:rsidRPr="007A3E7C">
        <w:rPr>
          <w:rFonts w:ascii="Century Gothic" w:hAnsi="Century Gothic"/>
          <w:sz w:val="24"/>
          <w:szCs w:val="24"/>
        </w:rPr>
        <w:t>n</w:t>
      </w:r>
      <w:r w:rsidRPr="007A3E7C">
        <w:rPr>
          <w:rFonts w:ascii="Century Gothic" w:hAnsi="Century Gothic"/>
          <w:sz w:val="24"/>
          <w:szCs w:val="24"/>
        </w:rPr>
        <w:t>º</w:t>
      </w:r>
      <w:r w:rsidR="00DB3DB6" w:rsidRPr="007A3E7C">
        <w:rPr>
          <w:rFonts w:ascii="Century Gothic" w:hAnsi="Century Gothic"/>
          <w:sz w:val="24"/>
          <w:szCs w:val="24"/>
        </w:rPr>
        <w:t xml:space="preserve"> </w:t>
      </w:r>
      <w:r w:rsidR="00287307">
        <w:rPr>
          <w:rFonts w:ascii="Century Gothic" w:hAnsi="Century Gothic"/>
          <w:sz w:val="24"/>
          <w:szCs w:val="24"/>
        </w:rPr>
        <w:t>60</w:t>
      </w:r>
      <w:r w:rsidRPr="007A3E7C">
        <w:rPr>
          <w:rFonts w:ascii="Century Gothic" w:hAnsi="Century Gothic"/>
          <w:sz w:val="24"/>
          <w:szCs w:val="24"/>
        </w:rPr>
        <w:t>/202</w:t>
      </w:r>
      <w:r w:rsidR="004B403A" w:rsidRPr="007A3E7C">
        <w:rPr>
          <w:rFonts w:ascii="Century Gothic" w:hAnsi="Century Gothic"/>
          <w:sz w:val="24"/>
          <w:szCs w:val="24"/>
        </w:rPr>
        <w:t>2</w:t>
      </w:r>
      <w:r w:rsidRPr="007A3E7C">
        <w:rPr>
          <w:rFonts w:ascii="Century Gothic" w:hAnsi="Century Gothic"/>
          <w:sz w:val="24"/>
          <w:szCs w:val="24"/>
        </w:rPr>
        <w:t>, do</w:t>
      </w:r>
      <w:r w:rsidR="005C0D3B" w:rsidRPr="007A3E7C">
        <w:rPr>
          <w:rFonts w:ascii="Century Gothic" w:hAnsi="Century Gothic"/>
          <w:sz w:val="24"/>
          <w:szCs w:val="24"/>
        </w:rPr>
        <w:t xml:space="preserve"> </w:t>
      </w:r>
      <w:r w:rsidR="008732EA">
        <w:rPr>
          <w:rFonts w:ascii="Century Gothic" w:hAnsi="Century Gothic"/>
          <w:sz w:val="24"/>
          <w:szCs w:val="24"/>
        </w:rPr>
        <w:t xml:space="preserve">Executivo </w:t>
      </w:r>
      <w:r w:rsidRPr="007A3E7C">
        <w:rPr>
          <w:rFonts w:ascii="Century Gothic" w:hAnsi="Century Gothic"/>
          <w:sz w:val="24"/>
          <w:szCs w:val="24"/>
        </w:rPr>
        <w:t xml:space="preserve">Municipal.   </w:t>
      </w:r>
    </w:p>
    <w:p w14:paraId="0F3FED3F" w14:textId="4C8FDDB6" w:rsidR="00287307" w:rsidRPr="00287307" w:rsidRDefault="00287307" w:rsidP="00A11A07">
      <w:pPr>
        <w:pStyle w:val="NormalWeb"/>
        <w:spacing w:after="200"/>
        <w:ind w:left="3686"/>
        <w:jc w:val="both"/>
        <w:rPr>
          <w:rFonts w:ascii="Century Gothic" w:hAnsi="Century Gothic"/>
          <w:i/>
        </w:rPr>
      </w:pPr>
      <w:r w:rsidRPr="00287307">
        <w:rPr>
          <w:rFonts w:ascii="Century Gothic" w:hAnsi="Century Gothic"/>
          <w:i/>
        </w:rPr>
        <w:t>DISPÕE SOBRE A PRESTAÇÃO DE SERVIÇO DE TÁXI NO ÂMBITO DO MUNICÍPIO DE MARECHAL CÂNDIDO RONDON, E DÁ OUTRAS PROVIDÊNCIAS</w:t>
      </w:r>
      <w:r>
        <w:rPr>
          <w:rFonts w:ascii="Century Gothic" w:hAnsi="Century Gothic"/>
          <w:i/>
        </w:rPr>
        <w:t>.</w:t>
      </w:r>
    </w:p>
    <w:p w14:paraId="3F2F3D77" w14:textId="1EFD4C66" w:rsidR="00F725A5" w:rsidRPr="00F725A5" w:rsidRDefault="00287307" w:rsidP="00F725A5">
      <w:pPr>
        <w:pStyle w:val="SemEspaamento"/>
        <w:ind w:firstLine="1134"/>
        <w:jc w:val="both"/>
        <w:rPr>
          <w:rFonts w:ascii="Century Gothic" w:hAnsi="Century Gothic"/>
          <w:sz w:val="24"/>
          <w:szCs w:val="24"/>
        </w:rPr>
      </w:pPr>
      <w:r>
        <w:rPr>
          <w:rFonts w:ascii="Century Gothic" w:hAnsi="Century Gothic"/>
          <w:sz w:val="24"/>
          <w:szCs w:val="24"/>
        </w:rPr>
        <w:t xml:space="preserve">A Mensagem e Exposição de Motivos nº 069/2022 revela, inicialmente, que </w:t>
      </w:r>
      <w:r w:rsidR="00F725A5">
        <w:rPr>
          <w:rFonts w:ascii="Century Gothic" w:hAnsi="Century Gothic"/>
          <w:sz w:val="24"/>
          <w:szCs w:val="24"/>
        </w:rPr>
        <w:t>n</w:t>
      </w:r>
      <w:r w:rsidR="00F725A5" w:rsidRPr="00F725A5">
        <w:rPr>
          <w:rFonts w:ascii="Century Gothic" w:hAnsi="Century Gothic"/>
          <w:sz w:val="24"/>
          <w:szCs w:val="24"/>
        </w:rPr>
        <w:t xml:space="preserve">o ano em curso, encaminhou-se, ao Poder Legislativo de Marechal Cândido Rondon o </w:t>
      </w:r>
      <w:r w:rsidR="00F725A5">
        <w:rPr>
          <w:rFonts w:ascii="Century Gothic" w:hAnsi="Century Gothic"/>
          <w:sz w:val="24"/>
          <w:szCs w:val="24"/>
        </w:rPr>
        <w:t>P</w:t>
      </w:r>
      <w:r w:rsidR="00F725A5" w:rsidRPr="00F725A5">
        <w:rPr>
          <w:rFonts w:ascii="Century Gothic" w:hAnsi="Century Gothic"/>
          <w:sz w:val="24"/>
          <w:szCs w:val="24"/>
        </w:rPr>
        <w:t xml:space="preserve">rojeto de </w:t>
      </w:r>
      <w:r w:rsidR="00F725A5">
        <w:rPr>
          <w:rFonts w:ascii="Century Gothic" w:hAnsi="Century Gothic"/>
          <w:sz w:val="24"/>
          <w:szCs w:val="24"/>
        </w:rPr>
        <w:t>L</w:t>
      </w:r>
      <w:r w:rsidR="00F725A5" w:rsidRPr="00F725A5">
        <w:rPr>
          <w:rFonts w:ascii="Century Gothic" w:hAnsi="Century Gothic"/>
          <w:sz w:val="24"/>
          <w:szCs w:val="24"/>
        </w:rPr>
        <w:t>ei nº 22/2022, dispondo sobre o transporte de passageiros em veículo a motor, cuja proposição resultou na sanção da Lei Ordinária nº 5.346/2022.</w:t>
      </w:r>
    </w:p>
    <w:p w14:paraId="1255DF44" w14:textId="77777777" w:rsidR="00F725A5" w:rsidRPr="00F725A5" w:rsidRDefault="00F725A5" w:rsidP="00F725A5">
      <w:pPr>
        <w:pStyle w:val="SemEspaamento"/>
        <w:ind w:firstLine="1134"/>
        <w:jc w:val="both"/>
        <w:rPr>
          <w:rFonts w:ascii="Century Gothic" w:hAnsi="Century Gothic"/>
          <w:sz w:val="24"/>
          <w:szCs w:val="24"/>
        </w:rPr>
      </w:pPr>
    </w:p>
    <w:p w14:paraId="0362EFCD" w14:textId="77777777" w:rsidR="00F725A5" w:rsidRPr="00F725A5" w:rsidRDefault="00F725A5" w:rsidP="00F725A5">
      <w:pPr>
        <w:pStyle w:val="SemEspaamento"/>
        <w:ind w:firstLine="1134"/>
        <w:jc w:val="both"/>
        <w:rPr>
          <w:rFonts w:ascii="Century Gothic" w:hAnsi="Century Gothic"/>
          <w:sz w:val="24"/>
          <w:szCs w:val="24"/>
        </w:rPr>
      </w:pPr>
      <w:r w:rsidRPr="00F725A5">
        <w:rPr>
          <w:rFonts w:ascii="Century Gothic" w:hAnsi="Century Gothic"/>
          <w:sz w:val="24"/>
          <w:szCs w:val="24"/>
        </w:rPr>
        <w:t>A matéria que foi analisada pelos ilustres edis, tratou, infelizmente, de apenas parte do conteúdo que efetivamente deveria ter sido disposto na proposição, fato que se sucedeu por uma falha no processo de tramitação interna no Município, uma vez que o setor responsável pela elaboração do projeto se valeu de um arquivo que somente elencava parte dos preceitos que nele deveriam estar constando.</w:t>
      </w:r>
    </w:p>
    <w:p w14:paraId="05963284" w14:textId="77777777" w:rsidR="00F725A5" w:rsidRPr="00F725A5" w:rsidRDefault="00F725A5" w:rsidP="00F725A5">
      <w:pPr>
        <w:pStyle w:val="SemEspaamento"/>
        <w:ind w:firstLine="1134"/>
        <w:jc w:val="both"/>
        <w:rPr>
          <w:rFonts w:ascii="Century Gothic" w:hAnsi="Century Gothic"/>
          <w:sz w:val="24"/>
          <w:szCs w:val="24"/>
        </w:rPr>
      </w:pPr>
    </w:p>
    <w:p w14:paraId="6E1C976A" w14:textId="77777777" w:rsidR="00F725A5" w:rsidRPr="00F725A5" w:rsidRDefault="00F725A5" w:rsidP="00F725A5">
      <w:pPr>
        <w:pStyle w:val="SemEspaamento"/>
        <w:ind w:firstLine="1134"/>
        <w:jc w:val="both"/>
        <w:rPr>
          <w:rFonts w:ascii="Century Gothic" w:hAnsi="Century Gothic"/>
          <w:sz w:val="24"/>
          <w:szCs w:val="24"/>
        </w:rPr>
      </w:pPr>
      <w:r w:rsidRPr="00F725A5">
        <w:rPr>
          <w:rFonts w:ascii="Century Gothic" w:hAnsi="Century Gothic"/>
          <w:sz w:val="24"/>
          <w:szCs w:val="24"/>
        </w:rPr>
        <w:t xml:space="preserve">Por essa razão, o Município elaborou nova proposta legislativa, buscando revisar a legislação municipal concernente aos serviços de taxi, adequando a matéria não só às exigências legais, como também aos anseios da comunidade de Marechal Cândido Rondon, atendendo, ainda, ao planejamento estratégico da Secretaria de Mobilidade, permitindo assim que os munícipes e visitantes tenham acesso a um serviço mais seguro e de melhor qualidade e, por conseguinte, imperioso que a matéria anteriormente aprovada seja revogada. </w:t>
      </w:r>
    </w:p>
    <w:p w14:paraId="59E9B6D1" w14:textId="77777777" w:rsidR="00F725A5" w:rsidRPr="00F725A5" w:rsidRDefault="00F725A5" w:rsidP="00F725A5">
      <w:pPr>
        <w:pStyle w:val="SemEspaamento"/>
        <w:ind w:firstLine="1134"/>
        <w:jc w:val="both"/>
        <w:rPr>
          <w:rFonts w:ascii="Century Gothic" w:hAnsi="Century Gothic"/>
          <w:sz w:val="24"/>
          <w:szCs w:val="24"/>
        </w:rPr>
      </w:pPr>
    </w:p>
    <w:p w14:paraId="76174CC2" w14:textId="791D1479" w:rsidR="00F725A5" w:rsidRPr="00F725A5" w:rsidRDefault="00F725A5" w:rsidP="00F725A5">
      <w:pPr>
        <w:pStyle w:val="SemEspaamento"/>
        <w:ind w:firstLine="1134"/>
        <w:jc w:val="both"/>
        <w:rPr>
          <w:rFonts w:ascii="Century Gothic" w:hAnsi="Century Gothic"/>
          <w:sz w:val="24"/>
          <w:szCs w:val="24"/>
        </w:rPr>
      </w:pPr>
      <w:r w:rsidRPr="00F725A5">
        <w:rPr>
          <w:rFonts w:ascii="Century Gothic" w:hAnsi="Century Gothic"/>
          <w:sz w:val="24"/>
          <w:szCs w:val="24"/>
        </w:rPr>
        <w:t xml:space="preserve">Nesse sentido, </w:t>
      </w:r>
      <w:r>
        <w:rPr>
          <w:rFonts w:ascii="Century Gothic" w:hAnsi="Century Gothic"/>
          <w:sz w:val="24"/>
          <w:szCs w:val="24"/>
        </w:rPr>
        <w:t>o novo texto abrange por completo a matéria</w:t>
      </w:r>
      <w:r w:rsidRPr="00F725A5">
        <w:rPr>
          <w:rFonts w:ascii="Century Gothic" w:hAnsi="Century Gothic"/>
          <w:sz w:val="24"/>
          <w:szCs w:val="24"/>
        </w:rPr>
        <w:t xml:space="preserve">, dentre os quais a ampliação do número de veículos de táxi, fixando o limite de um veículo para cada 2.000 (dois mil) habitantes, com revisão dos quantitativos, com base em dados estatísticos do IBGE, pelo menos a cada 5 (cinco) anos. </w:t>
      </w:r>
    </w:p>
    <w:p w14:paraId="76E8B0B3" w14:textId="77777777" w:rsidR="00F725A5" w:rsidRPr="00F725A5" w:rsidRDefault="00F725A5" w:rsidP="00F725A5">
      <w:pPr>
        <w:pStyle w:val="SemEspaamento"/>
        <w:ind w:firstLine="1134"/>
        <w:jc w:val="both"/>
        <w:rPr>
          <w:rFonts w:ascii="Century Gothic" w:hAnsi="Century Gothic"/>
          <w:sz w:val="24"/>
          <w:szCs w:val="24"/>
        </w:rPr>
      </w:pPr>
    </w:p>
    <w:p w14:paraId="57CFB78A" w14:textId="77777777" w:rsidR="00F725A5" w:rsidRPr="00F725A5" w:rsidRDefault="00F725A5" w:rsidP="00F725A5">
      <w:pPr>
        <w:pStyle w:val="SemEspaamento"/>
        <w:ind w:firstLine="1134"/>
        <w:jc w:val="both"/>
        <w:rPr>
          <w:rFonts w:ascii="Century Gothic" w:hAnsi="Century Gothic"/>
          <w:sz w:val="24"/>
          <w:szCs w:val="24"/>
        </w:rPr>
      </w:pPr>
      <w:r w:rsidRPr="00F725A5">
        <w:rPr>
          <w:rFonts w:ascii="Century Gothic" w:hAnsi="Century Gothic"/>
          <w:sz w:val="24"/>
          <w:szCs w:val="24"/>
        </w:rPr>
        <w:t xml:space="preserve">Além disso, o sistema rotativo passa a ser a regra para exploração dos serviços de táxi em pontos fixos ou pontos temporários, devendo ser observada a quantidade de vagas fixadas em cada ponto pelo Poder Público Municipal. </w:t>
      </w:r>
    </w:p>
    <w:p w14:paraId="6CCA3F59" w14:textId="77777777" w:rsidR="00F725A5" w:rsidRDefault="00F725A5" w:rsidP="005A5BF9">
      <w:pPr>
        <w:pStyle w:val="SemEspaamento"/>
        <w:ind w:firstLine="1134"/>
        <w:jc w:val="both"/>
        <w:rPr>
          <w:rFonts w:ascii="Century Gothic" w:hAnsi="Century Gothic"/>
          <w:sz w:val="24"/>
          <w:szCs w:val="24"/>
        </w:rPr>
      </w:pPr>
    </w:p>
    <w:p w14:paraId="46396AFB" w14:textId="77777777" w:rsidR="00287307" w:rsidRDefault="00287307" w:rsidP="005A5BF9">
      <w:pPr>
        <w:pStyle w:val="SemEspaamento"/>
        <w:ind w:firstLine="1134"/>
        <w:jc w:val="both"/>
        <w:rPr>
          <w:rFonts w:ascii="Century Gothic" w:hAnsi="Century Gothic"/>
          <w:sz w:val="24"/>
          <w:szCs w:val="24"/>
        </w:rPr>
      </w:pPr>
    </w:p>
    <w:p w14:paraId="31ED2C06" w14:textId="17CD5770" w:rsidR="002F6105" w:rsidRPr="002F6105" w:rsidRDefault="002F6105" w:rsidP="002F6105">
      <w:pPr>
        <w:pStyle w:val="SemEspaamento"/>
        <w:ind w:firstLine="1134"/>
        <w:jc w:val="both"/>
        <w:rPr>
          <w:rFonts w:ascii="Century Gothic" w:hAnsi="Century Gothic"/>
          <w:sz w:val="24"/>
          <w:szCs w:val="24"/>
        </w:rPr>
      </w:pPr>
      <w:r w:rsidRPr="002F6105">
        <w:rPr>
          <w:rFonts w:ascii="Century Gothic" w:hAnsi="Century Gothic"/>
          <w:sz w:val="24"/>
          <w:szCs w:val="24"/>
        </w:rPr>
        <w:lastRenderedPageBreak/>
        <w:t xml:space="preserve">Outrossim, </w:t>
      </w:r>
      <w:r>
        <w:rPr>
          <w:rFonts w:ascii="Century Gothic" w:hAnsi="Century Gothic"/>
          <w:sz w:val="24"/>
          <w:szCs w:val="24"/>
        </w:rPr>
        <w:t xml:space="preserve">o Executivo Municipal alega que </w:t>
      </w:r>
      <w:r w:rsidRPr="002F6105">
        <w:rPr>
          <w:rFonts w:ascii="Century Gothic" w:hAnsi="Century Gothic"/>
          <w:sz w:val="24"/>
          <w:szCs w:val="24"/>
        </w:rPr>
        <w:t xml:space="preserve">foram afastadas inconsistências da anterior norma legislativa, sendo que a nova lei fixa duas etapas para a outorga da autorização para exploração do serviço. Na primeira delas, os interessados no cadastro como taxistas </w:t>
      </w:r>
      <w:proofErr w:type="spellStart"/>
      <w:r w:rsidRPr="002F6105">
        <w:rPr>
          <w:rFonts w:ascii="Century Gothic" w:hAnsi="Century Gothic"/>
          <w:sz w:val="24"/>
          <w:szCs w:val="24"/>
        </w:rPr>
        <w:t>autorizatários</w:t>
      </w:r>
      <w:proofErr w:type="spellEnd"/>
      <w:r w:rsidRPr="002F6105">
        <w:rPr>
          <w:rFonts w:ascii="Century Gothic" w:hAnsi="Century Gothic"/>
          <w:sz w:val="24"/>
          <w:szCs w:val="24"/>
        </w:rPr>
        <w:t xml:space="preserve"> ou taxistas auxiliares, deverão apresentar requerimento próprio, acompanhado da documentação de que trata o art. 9º, cujo resultado da análise será publicado no Diário Oficial Eletrônico do Município, com cabimento de recurso, pelos interessados, no prazo de 5 (cinco) dias úteis. Homologado o resultado, iniciar-se-á a segunda etapa, na qual o interessado deverá adotar as providências complementares indicadas no art. 12, para, então, possibilitar a expedição do “cartão de regularidade do condutor de taxi”, documento com base no qual será concedida a autorização de exploração do serviço.  </w:t>
      </w:r>
    </w:p>
    <w:p w14:paraId="72BEA277" w14:textId="77777777" w:rsidR="002F6105" w:rsidRPr="002F6105" w:rsidRDefault="002F6105" w:rsidP="002F6105">
      <w:pPr>
        <w:pStyle w:val="SemEspaamento"/>
        <w:ind w:firstLine="1134"/>
        <w:jc w:val="both"/>
        <w:rPr>
          <w:rFonts w:ascii="Century Gothic" w:hAnsi="Century Gothic"/>
          <w:sz w:val="24"/>
          <w:szCs w:val="24"/>
        </w:rPr>
      </w:pPr>
    </w:p>
    <w:p w14:paraId="23C9ED30" w14:textId="166BA997" w:rsidR="00287307" w:rsidRDefault="002F6105" w:rsidP="002F6105">
      <w:pPr>
        <w:pStyle w:val="SemEspaamento"/>
        <w:ind w:firstLine="1134"/>
        <w:jc w:val="both"/>
        <w:rPr>
          <w:rFonts w:ascii="Century Gothic" w:hAnsi="Century Gothic"/>
          <w:sz w:val="24"/>
          <w:szCs w:val="24"/>
        </w:rPr>
      </w:pPr>
      <w:r w:rsidRPr="002F6105">
        <w:rPr>
          <w:rFonts w:ascii="Century Gothic" w:hAnsi="Century Gothic"/>
          <w:sz w:val="24"/>
          <w:szCs w:val="24"/>
        </w:rPr>
        <w:t>Também foi criado o “cadastro de reserva”, mecanismo por meio do qual os interessados que apresentarem requerimento, mas não obtenham êxito para exploração imediata do serviço, permanecerão cadastrados, podendo ser convidados para outorga da autorização, em caso de cassação, revogação ou desistência daquele taxista autorizado ou ainda, de ampliação do número de taxistas, respeitada a ordem cronológica do requerimento de autorização para exploração do serviço de táxi.</w:t>
      </w:r>
    </w:p>
    <w:p w14:paraId="7B02C872" w14:textId="77777777" w:rsidR="002F6105" w:rsidRDefault="002F6105" w:rsidP="007A3E7C">
      <w:pPr>
        <w:pStyle w:val="SemEspaamento"/>
        <w:ind w:firstLine="1134"/>
        <w:jc w:val="both"/>
        <w:rPr>
          <w:rFonts w:ascii="Century Gothic" w:hAnsi="Century Gothic"/>
          <w:sz w:val="24"/>
          <w:szCs w:val="24"/>
        </w:rPr>
      </w:pPr>
    </w:p>
    <w:p w14:paraId="03B4B136" w14:textId="3A249574" w:rsidR="00424881" w:rsidRPr="007A3E7C" w:rsidRDefault="007A3E7C" w:rsidP="007A3E7C">
      <w:pPr>
        <w:pStyle w:val="SemEspaamento"/>
        <w:ind w:firstLine="1134"/>
        <w:jc w:val="both"/>
        <w:rPr>
          <w:rFonts w:ascii="Century Gothic" w:hAnsi="Century Gothic"/>
          <w:b/>
          <w:sz w:val="24"/>
          <w:szCs w:val="24"/>
        </w:rPr>
      </w:pPr>
      <w:bookmarkStart w:id="0" w:name="_GoBack"/>
      <w:bookmarkEnd w:id="0"/>
      <w:r w:rsidRPr="007A3E7C">
        <w:rPr>
          <w:rFonts w:ascii="Century Gothic" w:hAnsi="Century Gothic"/>
          <w:sz w:val="24"/>
          <w:szCs w:val="24"/>
        </w:rPr>
        <w:t>Sendo assim, e após analisar os aspectos legal, gramatical e lógico, e considerando o teor da Me</w:t>
      </w:r>
      <w:r w:rsidR="00353A30">
        <w:rPr>
          <w:rFonts w:ascii="Century Gothic" w:hAnsi="Century Gothic"/>
          <w:sz w:val="24"/>
          <w:szCs w:val="24"/>
        </w:rPr>
        <w:t xml:space="preserve">nsagem de Exposição de Motivos, </w:t>
      </w:r>
      <w:r w:rsidRPr="007A3E7C">
        <w:rPr>
          <w:rFonts w:ascii="Century Gothic" w:hAnsi="Century Gothic"/>
          <w:sz w:val="24"/>
          <w:szCs w:val="24"/>
        </w:rPr>
        <w:t xml:space="preserve">os Vereadores desta Comissão Permanente manifesta-se </w:t>
      </w:r>
      <w:r w:rsidRPr="007A3E7C">
        <w:rPr>
          <w:rFonts w:ascii="Century Gothic" w:hAnsi="Century Gothic"/>
          <w:b/>
          <w:sz w:val="24"/>
          <w:szCs w:val="24"/>
        </w:rPr>
        <w:t xml:space="preserve">FAVORÁVEIS </w:t>
      </w:r>
      <w:r w:rsidRPr="007A3E7C">
        <w:rPr>
          <w:rFonts w:ascii="Century Gothic" w:hAnsi="Century Gothic"/>
          <w:sz w:val="24"/>
          <w:szCs w:val="24"/>
        </w:rPr>
        <w:t>à matéria, por unanimidade de votos. É O PARECER. Plenário Ariovaldo Luiz Bier</w:t>
      </w:r>
      <w:r w:rsidR="00424881" w:rsidRPr="007A3E7C">
        <w:rPr>
          <w:rFonts w:ascii="Century Gothic" w:hAnsi="Century Gothic"/>
          <w:sz w:val="24"/>
          <w:szCs w:val="24"/>
        </w:rPr>
        <w:t xml:space="preserve">, em </w:t>
      </w:r>
      <w:r w:rsidR="007A5C26">
        <w:rPr>
          <w:rFonts w:ascii="Century Gothic" w:hAnsi="Century Gothic"/>
          <w:sz w:val="24"/>
          <w:szCs w:val="24"/>
        </w:rPr>
        <w:t>30</w:t>
      </w:r>
      <w:r w:rsidR="005C19B7">
        <w:rPr>
          <w:rFonts w:ascii="Century Gothic" w:hAnsi="Century Gothic"/>
          <w:sz w:val="24"/>
          <w:szCs w:val="24"/>
        </w:rPr>
        <w:t xml:space="preserve"> de novembro </w:t>
      </w:r>
      <w:r w:rsidR="004B403A" w:rsidRPr="007A3E7C">
        <w:rPr>
          <w:rFonts w:ascii="Century Gothic" w:hAnsi="Century Gothic"/>
          <w:sz w:val="24"/>
          <w:szCs w:val="24"/>
        </w:rPr>
        <w:t>de 2022.</w:t>
      </w:r>
    </w:p>
    <w:p w14:paraId="45FF0A9B" w14:textId="4DA64C71" w:rsidR="00424881" w:rsidRPr="007A3E7C" w:rsidRDefault="00625F6B" w:rsidP="00424881">
      <w:pPr>
        <w:spacing w:after="0" w:line="240" w:lineRule="auto"/>
        <w:jc w:val="both"/>
        <w:rPr>
          <w:rFonts w:ascii="Century Gothic" w:hAnsi="Century Gothic"/>
          <w:b/>
          <w:sz w:val="24"/>
          <w:szCs w:val="24"/>
        </w:rPr>
      </w:pPr>
      <w:r w:rsidRPr="007A3E7C">
        <w:rPr>
          <w:noProof/>
          <w:sz w:val="24"/>
          <w:szCs w:val="24"/>
          <w:lang w:eastAsia="pt-BR"/>
        </w:rPr>
        <w:drawing>
          <wp:anchor distT="0" distB="0" distL="114300" distR="114300" simplePos="0" relativeHeight="251659264" behindDoc="0" locked="0" layoutInCell="1" allowOverlap="1" wp14:anchorId="20E29C4B" wp14:editId="097C37D5">
            <wp:simplePos x="0" y="0"/>
            <wp:positionH relativeFrom="margin">
              <wp:posOffset>593725</wp:posOffset>
            </wp:positionH>
            <wp:positionV relativeFrom="paragraph">
              <wp:posOffset>180975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48DD6AA3" w:rsidR="00424881" w:rsidRPr="007A3E7C" w:rsidRDefault="00424881" w:rsidP="00424881">
      <w:pPr>
        <w:spacing w:after="0" w:line="240" w:lineRule="auto"/>
        <w:jc w:val="both"/>
        <w:rPr>
          <w:rFonts w:ascii="Century Gothic" w:hAnsi="Century Gothic"/>
          <w:b/>
          <w:sz w:val="24"/>
          <w:szCs w:val="24"/>
        </w:rPr>
      </w:pPr>
    </w:p>
    <w:p w14:paraId="084DBB67" w14:textId="3EA75778" w:rsidR="00424881" w:rsidRPr="007A3E7C" w:rsidRDefault="00424881" w:rsidP="00424881">
      <w:pPr>
        <w:spacing w:after="0" w:line="240" w:lineRule="auto"/>
        <w:jc w:val="both"/>
        <w:rPr>
          <w:rFonts w:ascii="Century Gothic" w:hAnsi="Century Gothic"/>
          <w:b/>
          <w:sz w:val="24"/>
          <w:szCs w:val="24"/>
        </w:rPr>
      </w:pPr>
    </w:p>
    <w:p w14:paraId="291B0F93" w14:textId="40C33D0F" w:rsidR="00424881" w:rsidRPr="007A3E7C" w:rsidRDefault="00424881" w:rsidP="00424881">
      <w:pPr>
        <w:spacing w:after="0" w:line="240" w:lineRule="auto"/>
        <w:jc w:val="both"/>
        <w:rPr>
          <w:rFonts w:ascii="Century Gothic" w:hAnsi="Century Gothic"/>
          <w:b/>
          <w:sz w:val="24"/>
          <w:szCs w:val="24"/>
        </w:rPr>
      </w:pPr>
    </w:p>
    <w:sectPr w:rsidR="00424881" w:rsidRPr="007A3E7C"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4A4EC" w14:textId="77777777" w:rsidR="007210F8" w:rsidRDefault="007210F8" w:rsidP="003C0F2A">
      <w:pPr>
        <w:spacing w:after="0" w:line="240" w:lineRule="auto"/>
      </w:pPr>
      <w:r>
        <w:separator/>
      </w:r>
    </w:p>
  </w:endnote>
  <w:endnote w:type="continuationSeparator" w:id="0">
    <w:p w14:paraId="1DE61051" w14:textId="77777777" w:rsidR="007210F8" w:rsidRDefault="007210F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1E9B" w14:textId="77777777" w:rsidR="007210F8" w:rsidRDefault="007210F8" w:rsidP="003C0F2A">
      <w:pPr>
        <w:spacing w:after="0" w:line="240" w:lineRule="auto"/>
      </w:pPr>
      <w:r>
        <w:separator/>
      </w:r>
    </w:p>
  </w:footnote>
  <w:footnote w:type="continuationSeparator" w:id="0">
    <w:p w14:paraId="2D06AE83" w14:textId="77777777" w:rsidR="007210F8" w:rsidRDefault="007210F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24AE"/>
    <w:rsid w:val="00012903"/>
    <w:rsid w:val="0001340A"/>
    <w:rsid w:val="00013A5A"/>
    <w:rsid w:val="000247FF"/>
    <w:rsid w:val="00024B12"/>
    <w:rsid w:val="00024BDE"/>
    <w:rsid w:val="0003056E"/>
    <w:rsid w:val="00030DF6"/>
    <w:rsid w:val="0003445A"/>
    <w:rsid w:val="000358D2"/>
    <w:rsid w:val="00035B8E"/>
    <w:rsid w:val="00041001"/>
    <w:rsid w:val="0004147D"/>
    <w:rsid w:val="0004261F"/>
    <w:rsid w:val="00046A82"/>
    <w:rsid w:val="000478F9"/>
    <w:rsid w:val="00052B53"/>
    <w:rsid w:val="00052C7C"/>
    <w:rsid w:val="00053DD2"/>
    <w:rsid w:val="00054A7F"/>
    <w:rsid w:val="00063330"/>
    <w:rsid w:val="00067962"/>
    <w:rsid w:val="0006798E"/>
    <w:rsid w:val="00075678"/>
    <w:rsid w:val="00080298"/>
    <w:rsid w:val="00086130"/>
    <w:rsid w:val="0008646F"/>
    <w:rsid w:val="00086634"/>
    <w:rsid w:val="00086EC2"/>
    <w:rsid w:val="00091996"/>
    <w:rsid w:val="00093D69"/>
    <w:rsid w:val="00097455"/>
    <w:rsid w:val="000A0FFC"/>
    <w:rsid w:val="000A37F1"/>
    <w:rsid w:val="000A47B2"/>
    <w:rsid w:val="000B0544"/>
    <w:rsid w:val="000B11FB"/>
    <w:rsid w:val="000B15EB"/>
    <w:rsid w:val="000B42CF"/>
    <w:rsid w:val="000B55E2"/>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17EB"/>
    <w:rsid w:val="00121BF6"/>
    <w:rsid w:val="00124D1D"/>
    <w:rsid w:val="00126ACE"/>
    <w:rsid w:val="00126CC9"/>
    <w:rsid w:val="00133D6F"/>
    <w:rsid w:val="00133E57"/>
    <w:rsid w:val="00144521"/>
    <w:rsid w:val="001502FD"/>
    <w:rsid w:val="00152871"/>
    <w:rsid w:val="00153E59"/>
    <w:rsid w:val="00157AE3"/>
    <w:rsid w:val="0016167C"/>
    <w:rsid w:val="00163DEE"/>
    <w:rsid w:val="00165034"/>
    <w:rsid w:val="00165AD3"/>
    <w:rsid w:val="00167568"/>
    <w:rsid w:val="00180449"/>
    <w:rsid w:val="00185711"/>
    <w:rsid w:val="00187757"/>
    <w:rsid w:val="00192C68"/>
    <w:rsid w:val="00192ECE"/>
    <w:rsid w:val="0019481A"/>
    <w:rsid w:val="001958BB"/>
    <w:rsid w:val="0019633E"/>
    <w:rsid w:val="00196E3D"/>
    <w:rsid w:val="001A4C90"/>
    <w:rsid w:val="001B6311"/>
    <w:rsid w:val="001B6DD4"/>
    <w:rsid w:val="001C03E0"/>
    <w:rsid w:val="001C108A"/>
    <w:rsid w:val="001C2DFD"/>
    <w:rsid w:val="001C3067"/>
    <w:rsid w:val="001C5E6A"/>
    <w:rsid w:val="001C7F09"/>
    <w:rsid w:val="001D19D1"/>
    <w:rsid w:val="001D6A7A"/>
    <w:rsid w:val="001D75BC"/>
    <w:rsid w:val="001E2A6A"/>
    <w:rsid w:val="001E39E3"/>
    <w:rsid w:val="001F24D0"/>
    <w:rsid w:val="001F74A8"/>
    <w:rsid w:val="00200C80"/>
    <w:rsid w:val="002017FE"/>
    <w:rsid w:val="00201803"/>
    <w:rsid w:val="0020542C"/>
    <w:rsid w:val="002064BC"/>
    <w:rsid w:val="00210AF7"/>
    <w:rsid w:val="0021242F"/>
    <w:rsid w:val="00212D77"/>
    <w:rsid w:val="00222E30"/>
    <w:rsid w:val="00224F4C"/>
    <w:rsid w:val="00225A4F"/>
    <w:rsid w:val="00232E88"/>
    <w:rsid w:val="00237C50"/>
    <w:rsid w:val="00237F9C"/>
    <w:rsid w:val="00250025"/>
    <w:rsid w:val="002515E9"/>
    <w:rsid w:val="00261FE0"/>
    <w:rsid w:val="002650A1"/>
    <w:rsid w:val="002704C1"/>
    <w:rsid w:val="0027093B"/>
    <w:rsid w:val="00273C07"/>
    <w:rsid w:val="002742D1"/>
    <w:rsid w:val="0028377D"/>
    <w:rsid w:val="00284AFA"/>
    <w:rsid w:val="00287307"/>
    <w:rsid w:val="00287319"/>
    <w:rsid w:val="00292C00"/>
    <w:rsid w:val="00294975"/>
    <w:rsid w:val="002A333F"/>
    <w:rsid w:val="002A6D2D"/>
    <w:rsid w:val="002B2361"/>
    <w:rsid w:val="002B2697"/>
    <w:rsid w:val="002B3A01"/>
    <w:rsid w:val="002B44B3"/>
    <w:rsid w:val="002B4CA9"/>
    <w:rsid w:val="002C3234"/>
    <w:rsid w:val="002C5BF3"/>
    <w:rsid w:val="002C6542"/>
    <w:rsid w:val="002C733F"/>
    <w:rsid w:val="002D0BE4"/>
    <w:rsid w:val="002D7D95"/>
    <w:rsid w:val="002D7DC7"/>
    <w:rsid w:val="002E53F3"/>
    <w:rsid w:val="002F1A0F"/>
    <w:rsid w:val="002F1FED"/>
    <w:rsid w:val="002F3F8F"/>
    <w:rsid w:val="002F4627"/>
    <w:rsid w:val="002F60ED"/>
    <w:rsid w:val="002F6105"/>
    <w:rsid w:val="002F71D2"/>
    <w:rsid w:val="0030110C"/>
    <w:rsid w:val="003025E2"/>
    <w:rsid w:val="00303F5D"/>
    <w:rsid w:val="00304B6F"/>
    <w:rsid w:val="0031498B"/>
    <w:rsid w:val="00314E62"/>
    <w:rsid w:val="00320EAB"/>
    <w:rsid w:val="00321BEF"/>
    <w:rsid w:val="00323D8A"/>
    <w:rsid w:val="00327C97"/>
    <w:rsid w:val="00332114"/>
    <w:rsid w:val="00341446"/>
    <w:rsid w:val="00350DF8"/>
    <w:rsid w:val="00353A30"/>
    <w:rsid w:val="003602E8"/>
    <w:rsid w:val="00363BEE"/>
    <w:rsid w:val="00364A3C"/>
    <w:rsid w:val="0036563A"/>
    <w:rsid w:val="003665A6"/>
    <w:rsid w:val="00366DFE"/>
    <w:rsid w:val="003702DB"/>
    <w:rsid w:val="00372B15"/>
    <w:rsid w:val="0038314A"/>
    <w:rsid w:val="00385F0B"/>
    <w:rsid w:val="003915F4"/>
    <w:rsid w:val="003944CB"/>
    <w:rsid w:val="00396F30"/>
    <w:rsid w:val="00397775"/>
    <w:rsid w:val="003A0E1D"/>
    <w:rsid w:val="003A328B"/>
    <w:rsid w:val="003A5550"/>
    <w:rsid w:val="003A583B"/>
    <w:rsid w:val="003A7BF9"/>
    <w:rsid w:val="003B3041"/>
    <w:rsid w:val="003B40AF"/>
    <w:rsid w:val="003C0F2A"/>
    <w:rsid w:val="003C6D8C"/>
    <w:rsid w:val="003C6EE0"/>
    <w:rsid w:val="003D2D2A"/>
    <w:rsid w:val="003E0E66"/>
    <w:rsid w:val="003E51E2"/>
    <w:rsid w:val="003F47F2"/>
    <w:rsid w:val="003F4B9B"/>
    <w:rsid w:val="003F718B"/>
    <w:rsid w:val="003F757D"/>
    <w:rsid w:val="003F7994"/>
    <w:rsid w:val="00406196"/>
    <w:rsid w:val="0041185F"/>
    <w:rsid w:val="00413221"/>
    <w:rsid w:val="0041569B"/>
    <w:rsid w:val="00416BBF"/>
    <w:rsid w:val="0041793A"/>
    <w:rsid w:val="00417E53"/>
    <w:rsid w:val="004203EE"/>
    <w:rsid w:val="0042152E"/>
    <w:rsid w:val="00422838"/>
    <w:rsid w:val="00423E8E"/>
    <w:rsid w:val="00424881"/>
    <w:rsid w:val="004269C5"/>
    <w:rsid w:val="004325EF"/>
    <w:rsid w:val="0043294F"/>
    <w:rsid w:val="00434186"/>
    <w:rsid w:val="004346DE"/>
    <w:rsid w:val="00437F86"/>
    <w:rsid w:val="00443226"/>
    <w:rsid w:val="00445F14"/>
    <w:rsid w:val="00451B6F"/>
    <w:rsid w:val="00455CFF"/>
    <w:rsid w:val="00457796"/>
    <w:rsid w:val="004627A2"/>
    <w:rsid w:val="0046318E"/>
    <w:rsid w:val="004656D3"/>
    <w:rsid w:val="004670AF"/>
    <w:rsid w:val="004701D1"/>
    <w:rsid w:val="00471A96"/>
    <w:rsid w:val="004835D6"/>
    <w:rsid w:val="00486EFF"/>
    <w:rsid w:val="00487601"/>
    <w:rsid w:val="004903E6"/>
    <w:rsid w:val="00491EA4"/>
    <w:rsid w:val="00493F53"/>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E4425"/>
    <w:rsid w:val="004F31DD"/>
    <w:rsid w:val="004F376F"/>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3E82"/>
    <w:rsid w:val="00554584"/>
    <w:rsid w:val="005552B2"/>
    <w:rsid w:val="005552EA"/>
    <w:rsid w:val="005553BF"/>
    <w:rsid w:val="00555621"/>
    <w:rsid w:val="00557A75"/>
    <w:rsid w:val="00561C19"/>
    <w:rsid w:val="0056410C"/>
    <w:rsid w:val="00570E84"/>
    <w:rsid w:val="00571F9B"/>
    <w:rsid w:val="00583F50"/>
    <w:rsid w:val="00587B45"/>
    <w:rsid w:val="00592698"/>
    <w:rsid w:val="00595125"/>
    <w:rsid w:val="005A5488"/>
    <w:rsid w:val="005A5BF9"/>
    <w:rsid w:val="005A6A62"/>
    <w:rsid w:val="005B3C07"/>
    <w:rsid w:val="005C02DB"/>
    <w:rsid w:val="005C0D3B"/>
    <w:rsid w:val="005C0D94"/>
    <w:rsid w:val="005C19B7"/>
    <w:rsid w:val="005C29C3"/>
    <w:rsid w:val="005C38A0"/>
    <w:rsid w:val="005C6206"/>
    <w:rsid w:val="005C6F2F"/>
    <w:rsid w:val="005D4FB4"/>
    <w:rsid w:val="005D6672"/>
    <w:rsid w:val="005E2E6D"/>
    <w:rsid w:val="005E5ADD"/>
    <w:rsid w:val="005F78B2"/>
    <w:rsid w:val="00605B38"/>
    <w:rsid w:val="006104DB"/>
    <w:rsid w:val="00610656"/>
    <w:rsid w:val="006118A1"/>
    <w:rsid w:val="006233D2"/>
    <w:rsid w:val="00625F6B"/>
    <w:rsid w:val="00635A48"/>
    <w:rsid w:val="00640071"/>
    <w:rsid w:val="00641C55"/>
    <w:rsid w:val="00644C68"/>
    <w:rsid w:val="00647663"/>
    <w:rsid w:val="0065168F"/>
    <w:rsid w:val="00653291"/>
    <w:rsid w:val="00654582"/>
    <w:rsid w:val="006626C4"/>
    <w:rsid w:val="006652DA"/>
    <w:rsid w:val="00666812"/>
    <w:rsid w:val="006700D7"/>
    <w:rsid w:val="00676923"/>
    <w:rsid w:val="00682AB7"/>
    <w:rsid w:val="006832C7"/>
    <w:rsid w:val="006855DC"/>
    <w:rsid w:val="00693D22"/>
    <w:rsid w:val="006A0F64"/>
    <w:rsid w:val="006A27D5"/>
    <w:rsid w:val="006A432E"/>
    <w:rsid w:val="006B0964"/>
    <w:rsid w:val="006C01E8"/>
    <w:rsid w:val="006C0CD2"/>
    <w:rsid w:val="006C2DCC"/>
    <w:rsid w:val="006D0347"/>
    <w:rsid w:val="006D456D"/>
    <w:rsid w:val="006E05B8"/>
    <w:rsid w:val="006E0991"/>
    <w:rsid w:val="006E2939"/>
    <w:rsid w:val="006E63A6"/>
    <w:rsid w:val="006E6747"/>
    <w:rsid w:val="006E69E3"/>
    <w:rsid w:val="00701516"/>
    <w:rsid w:val="00702A0E"/>
    <w:rsid w:val="007031A4"/>
    <w:rsid w:val="007037D9"/>
    <w:rsid w:val="0070786D"/>
    <w:rsid w:val="007210F8"/>
    <w:rsid w:val="007214AB"/>
    <w:rsid w:val="00722952"/>
    <w:rsid w:val="00724AAC"/>
    <w:rsid w:val="007252DE"/>
    <w:rsid w:val="007254F4"/>
    <w:rsid w:val="0073014C"/>
    <w:rsid w:val="007301D7"/>
    <w:rsid w:val="007309B3"/>
    <w:rsid w:val="00731003"/>
    <w:rsid w:val="007316CA"/>
    <w:rsid w:val="00731CF8"/>
    <w:rsid w:val="00735651"/>
    <w:rsid w:val="00736E26"/>
    <w:rsid w:val="00737642"/>
    <w:rsid w:val="00745F1E"/>
    <w:rsid w:val="00746A4C"/>
    <w:rsid w:val="00750755"/>
    <w:rsid w:val="00751CEE"/>
    <w:rsid w:val="00753A78"/>
    <w:rsid w:val="00754B8E"/>
    <w:rsid w:val="007567EC"/>
    <w:rsid w:val="00757327"/>
    <w:rsid w:val="00765321"/>
    <w:rsid w:val="007678F9"/>
    <w:rsid w:val="00770E23"/>
    <w:rsid w:val="00772617"/>
    <w:rsid w:val="00772623"/>
    <w:rsid w:val="0077280A"/>
    <w:rsid w:val="0077376F"/>
    <w:rsid w:val="00775821"/>
    <w:rsid w:val="00777E7E"/>
    <w:rsid w:val="00781AF3"/>
    <w:rsid w:val="007854EA"/>
    <w:rsid w:val="00786B53"/>
    <w:rsid w:val="007914D1"/>
    <w:rsid w:val="00796003"/>
    <w:rsid w:val="00797A47"/>
    <w:rsid w:val="007A17D8"/>
    <w:rsid w:val="007A3E7C"/>
    <w:rsid w:val="007A5C26"/>
    <w:rsid w:val="007A63BC"/>
    <w:rsid w:val="007B0BCB"/>
    <w:rsid w:val="007B3ED0"/>
    <w:rsid w:val="007B4167"/>
    <w:rsid w:val="007B5F8B"/>
    <w:rsid w:val="007B71FA"/>
    <w:rsid w:val="007B7553"/>
    <w:rsid w:val="007C1F42"/>
    <w:rsid w:val="007C2B46"/>
    <w:rsid w:val="007D5DA4"/>
    <w:rsid w:val="007D607A"/>
    <w:rsid w:val="007E0073"/>
    <w:rsid w:val="007E272A"/>
    <w:rsid w:val="007E388F"/>
    <w:rsid w:val="007E4CF8"/>
    <w:rsid w:val="007E726C"/>
    <w:rsid w:val="007E75BD"/>
    <w:rsid w:val="007E7A3A"/>
    <w:rsid w:val="007F084C"/>
    <w:rsid w:val="007F1A93"/>
    <w:rsid w:val="007F22EF"/>
    <w:rsid w:val="007F2841"/>
    <w:rsid w:val="007F6D4F"/>
    <w:rsid w:val="00810591"/>
    <w:rsid w:val="00813557"/>
    <w:rsid w:val="008137D3"/>
    <w:rsid w:val="00824BDF"/>
    <w:rsid w:val="00837800"/>
    <w:rsid w:val="0084335C"/>
    <w:rsid w:val="008563A9"/>
    <w:rsid w:val="00862949"/>
    <w:rsid w:val="0086365C"/>
    <w:rsid w:val="00863C64"/>
    <w:rsid w:val="008658F1"/>
    <w:rsid w:val="00865F85"/>
    <w:rsid w:val="00870F7C"/>
    <w:rsid w:val="00871D61"/>
    <w:rsid w:val="008732EA"/>
    <w:rsid w:val="00873A48"/>
    <w:rsid w:val="0088111F"/>
    <w:rsid w:val="0088349C"/>
    <w:rsid w:val="00883FA1"/>
    <w:rsid w:val="00887106"/>
    <w:rsid w:val="00887CC9"/>
    <w:rsid w:val="00891CDA"/>
    <w:rsid w:val="008927DA"/>
    <w:rsid w:val="008942F2"/>
    <w:rsid w:val="00895D8B"/>
    <w:rsid w:val="00897D51"/>
    <w:rsid w:val="008A0FFE"/>
    <w:rsid w:val="008A6C01"/>
    <w:rsid w:val="008A78A2"/>
    <w:rsid w:val="008B0947"/>
    <w:rsid w:val="008B19F2"/>
    <w:rsid w:val="008B1F9A"/>
    <w:rsid w:val="008B67B3"/>
    <w:rsid w:val="008C0005"/>
    <w:rsid w:val="008C24AE"/>
    <w:rsid w:val="008C7062"/>
    <w:rsid w:val="008C7345"/>
    <w:rsid w:val="008C7375"/>
    <w:rsid w:val="008C7F35"/>
    <w:rsid w:val="008D3309"/>
    <w:rsid w:val="008D4F38"/>
    <w:rsid w:val="008D5C64"/>
    <w:rsid w:val="008E1C5B"/>
    <w:rsid w:val="008E39AC"/>
    <w:rsid w:val="008E7749"/>
    <w:rsid w:val="008F3B87"/>
    <w:rsid w:val="009016CA"/>
    <w:rsid w:val="00914292"/>
    <w:rsid w:val="00917BE9"/>
    <w:rsid w:val="00917F09"/>
    <w:rsid w:val="0092776E"/>
    <w:rsid w:val="00930116"/>
    <w:rsid w:val="00946572"/>
    <w:rsid w:val="009548DC"/>
    <w:rsid w:val="009615E5"/>
    <w:rsid w:val="00963A3C"/>
    <w:rsid w:val="00967037"/>
    <w:rsid w:val="00967E71"/>
    <w:rsid w:val="00970B86"/>
    <w:rsid w:val="00974E7E"/>
    <w:rsid w:val="00991F81"/>
    <w:rsid w:val="00992E70"/>
    <w:rsid w:val="00995C7E"/>
    <w:rsid w:val="009A3A76"/>
    <w:rsid w:val="009A3E74"/>
    <w:rsid w:val="009A62F2"/>
    <w:rsid w:val="009B1847"/>
    <w:rsid w:val="009B569F"/>
    <w:rsid w:val="009B5D20"/>
    <w:rsid w:val="009B62E7"/>
    <w:rsid w:val="009C2045"/>
    <w:rsid w:val="009C27E1"/>
    <w:rsid w:val="009C3445"/>
    <w:rsid w:val="009C46F7"/>
    <w:rsid w:val="009D16BA"/>
    <w:rsid w:val="009D6029"/>
    <w:rsid w:val="009E707A"/>
    <w:rsid w:val="009F3876"/>
    <w:rsid w:val="009F3F25"/>
    <w:rsid w:val="009F5B0B"/>
    <w:rsid w:val="00A01422"/>
    <w:rsid w:val="00A046BE"/>
    <w:rsid w:val="00A04BCA"/>
    <w:rsid w:val="00A0691C"/>
    <w:rsid w:val="00A113E2"/>
    <w:rsid w:val="00A11A07"/>
    <w:rsid w:val="00A14554"/>
    <w:rsid w:val="00A20EEC"/>
    <w:rsid w:val="00A2632A"/>
    <w:rsid w:val="00A276D8"/>
    <w:rsid w:val="00A27832"/>
    <w:rsid w:val="00A33785"/>
    <w:rsid w:val="00A340E8"/>
    <w:rsid w:val="00A34399"/>
    <w:rsid w:val="00A361D6"/>
    <w:rsid w:val="00A41E49"/>
    <w:rsid w:val="00A42075"/>
    <w:rsid w:val="00A43AF0"/>
    <w:rsid w:val="00A44162"/>
    <w:rsid w:val="00A468D5"/>
    <w:rsid w:val="00A50DAC"/>
    <w:rsid w:val="00A5184D"/>
    <w:rsid w:val="00A53F44"/>
    <w:rsid w:val="00A607C4"/>
    <w:rsid w:val="00A61D5B"/>
    <w:rsid w:val="00A64871"/>
    <w:rsid w:val="00A65743"/>
    <w:rsid w:val="00A65AF1"/>
    <w:rsid w:val="00A67CA5"/>
    <w:rsid w:val="00A7422C"/>
    <w:rsid w:val="00A745B4"/>
    <w:rsid w:val="00A75B1D"/>
    <w:rsid w:val="00A75C05"/>
    <w:rsid w:val="00A77C24"/>
    <w:rsid w:val="00A86321"/>
    <w:rsid w:val="00A90901"/>
    <w:rsid w:val="00A90FC7"/>
    <w:rsid w:val="00A93CDF"/>
    <w:rsid w:val="00A93F6C"/>
    <w:rsid w:val="00A96574"/>
    <w:rsid w:val="00A96B16"/>
    <w:rsid w:val="00AA12D5"/>
    <w:rsid w:val="00AB0751"/>
    <w:rsid w:val="00AB2C87"/>
    <w:rsid w:val="00AB59AE"/>
    <w:rsid w:val="00AC2BB9"/>
    <w:rsid w:val="00AD1E63"/>
    <w:rsid w:val="00AD1F47"/>
    <w:rsid w:val="00AD238E"/>
    <w:rsid w:val="00AE4D05"/>
    <w:rsid w:val="00AF2718"/>
    <w:rsid w:val="00AF3CC3"/>
    <w:rsid w:val="00AF5FBA"/>
    <w:rsid w:val="00B00C36"/>
    <w:rsid w:val="00B00D2B"/>
    <w:rsid w:val="00B019E6"/>
    <w:rsid w:val="00B108A3"/>
    <w:rsid w:val="00B15922"/>
    <w:rsid w:val="00B16AF2"/>
    <w:rsid w:val="00B17048"/>
    <w:rsid w:val="00B2146C"/>
    <w:rsid w:val="00B21947"/>
    <w:rsid w:val="00B227C3"/>
    <w:rsid w:val="00B2573F"/>
    <w:rsid w:val="00B32126"/>
    <w:rsid w:val="00B33249"/>
    <w:rsid w:val="00B35263"/>
    <w:rsid w:val="00B411D3"/>
    <w:rsid w:val="00B4689C"/>
    <w:rsid w:val="00B55579"/>
    <w:rsid w:val="00B5654C"/>
    <w:rsid w:val="00B6383C"/>
    <w:rsid w:val="00B643FD"/>
    <w:rsid w:val="00B65909"/>
    <w:rsid w:val="00B6593E"/>
    <w:rsid w:val="00B672B6"/>
    <w:rsid w:val="00B703E4"/>
    <w:rsid w:val="00B76695"/>
    <w:rsid w:val="00B773D0"/>
    <w:rsid w:val="00B8026D"/>
    <w:rsid w:val="00B80D0E"/>
    <w:rsid w:val="00B86B6D"/>
    <w:rsid w:val="00B87CFD"/>
    <w:rsid w:val="00B911E3"/>
    <w:rsid w:val="00B91DFB"/>
    <w:rsid w:val="00B931AD"/>
    <w:rsid w:val="00B947AF"/>
    <w:rsid w:val="00B9566C"/>
    <w:rsid w:val="00B95A78"/>
    <w:rsid w:val="00BA0AC1"/>
    <w:rsid w:val="00BA3AFE"/>
    <w:rsid w:val="00BB4918"/>
    <w:rsid w:val="00BB539E"/>
    <w:rsid w:val="00BB5483"/>
    <w:rsid w:val="00BB618F"/>
    <w:rsid w:val="00BB7D71"/>
    <w:rsid w:val="00BC1D50"/>
    <w:rsid w:val="00BC2BC4"/>
    <w:rsid w:val="00BC2DC9"/>
    <w:rsid w:val="00BC5566"/>
    <w:rsid w:val="00BC5579"/>
    <w:rsid w:val="00BC5A76"/>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22E09"/>
    <w:rsid w:val="00C24712"/>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96951"/>
    <w:rsid w:val="00CB061A"/>
    <w:rsid w:val="00CB6865"/>
    <w:rsid w:val="00CB7449"/>
    <w:rsid w:val="00CC265A"/>
    <w:rsid w:val="00CC3B1F"/>
    <w:rsid w:val="00CC79FA"/>
    <w:rsid w:val="00CD2147"/>
    <w:rsid w:val="00CD3663"/>
    <w:rsid w:val="00CE1231"/>
    <w:rsid w:val="00CE57DB"/>
    <w:rsid w:val="00CE695E"/>
    <w:rsid w:val="00CF2952"/>
    <w:rsid w:val="00CF51F5"/>
    <w:rsid w:val="00CF6711"/>
    <w:rsid w:val="00D000FE"/>
    <w:rsid w:val="00D00928"/>
    <w:rsid w:val="00D00E36"/>
    <w:rsid w:val="00D078C7"/>
    <w:rsid w:val="00D112F1"/>
    <w:rsid w:val="00D13210"/>
    <w:rsid w:val="00D1573F"/>
    <w:rsid w:val="00D169B5"/>
    <w:rsid w:val="00D173E8"/>
    <w:rsid w:val="00D22B52"/>
    <w:rsid w:val="00D246C1"/>
    <w:rsid w:val="00D25BC5"/>
    <w:rsid w:val="00D3320A"/>
    <w:rsid w:val="00D3521A"/>
    <w:rsid w:val="00D461AB"/>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4DB4"/>
    <w:rsid w:val="00D9509B"/>
    <w:rsid w:val="00D975E2"/>
    <w:rsid w:val="00DA16B0"/>
    <w:rsid w:val="00DA3403"/>
    <w:rsid w:val="00DA398C"/>
    <w:rsid w:val="00DA75EB"/>
    <w:rsid w:val="00DB3DB6"/>
    <w:rsid w:val="00DB44A5"/>
    <w:rsid w:val="00DB584B"/>
    <w:rsid w:val="00DB70EB"/>
    <w:rsid w:val="00DC091F"/>
    <w:rsid w:val="00DC2C25"/>
    <w:rsid w:val="00DC5A8E"/>
    <w:rsid w:val="00DD68BE"/>
    <w:rsid w:val="00DE5204"/>
    <w:rsid w:val="00DE7737"/>
    <w:rsid w:val="00DE7786"/>
    <w:rsid w:val="00DF0693"/>
    <w:rsid w:val="00DF6769"/>
    <w:rsid w:val="00DF6FB4"/>
    <w:rsid w:val="00DF7300"/>
    <w:rsid w:val="00E0152A"/>
    <w:rsid w:val="00E0623C"/>
    <w:rsid w:val="00E0723C"/>
    <w:rsid w:val="00E10C33"/>
    <w:rsid w:val="00E159E0"/>
    <w:rsid w:val="00E15A2A"/>
    <w:rsid w:val="00E15CC2"/>
    <w:rsid w:val="00E1764B"/>
    <w:rsid w:val="00E21E1F"/>
    <w:rsid w:val="00E227C7"/>
    <w:rsid w:val="00E23A64"/>
    <w:rsid w:val="00E23BE9"/>
    <w:rsid w:val="00E263B6"/>
    <w:rsid w:val="00E30796"/>
    <w:rsid w:val="00E30A49"/>
    <w:rsid w:val="00E32BDB"/>
    <w:rsid w:val="00E341A8"/>
    <w:rsid w:val="00E34FBE"/>
    <w:rsid w:val="00E45B2C"/>
    <w:rsid w:val="00E45F40"/>
    <w:rsid w:val="00E554D1"/>
    <w:rsid w:val="00E55929"/>
    <w:rsid w:val="00E627C4"/>
    <w:rsid w:val="00E67C22"/>
    <w:rsid w:val="00E67DF2"/>
    <w:rsid w:val="00E814EC"/>
    <w:rsid w:val="00E84E69"/>
    <w:rsid w:val="00E8593A"/>
    <w:rsid w:val="00E87140"/>
    <w:rsid w:val="00E95A32"/>
    <w:rsid w:val="00E96592"/>
    <w:rsid w:val="00EA06D2"/>
    <w:rsid w:val="00EA1C3E"/>
    <w:rsid w:val="00EA2309"/>
    <w:rsid w:val="00EA30DE"/>
    <w:rsid w:val="00EA5D60"/>
    <w:rsid w:val="00EB134B"/>
    <w:rsid w:val="00EB26FA"/>
    <w:rsid w:val="00EB3379"/>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ACD"/>
    <w:rsid w:val="00EF3C7A"/>
    <w:rsid w:val="00F00BA8"/>
    <w:rsid w:val="00F07BC7"/>
    <w:rsid w:val="00F10BD8"/>
    <w:rsid w:val="00F13A5D"/>
    <w:rsid w:val="00F168BE"/>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725A5"/>
    <w:rsid w:val="00F82E05"/>
    <w:rsid w:val="00F8784B"/>
    <w:rsid w:val="00F91149"/>
    <w:rsid w:val="00F91D91"/>
    <w:rsid w:val="00F95B09"/>
    <w:rsid w:val="00F96906"/>
    <w:rsid w:val="00FA066E"/>
    <w:rsid w:val="00FA5378"/>
    <w:rsid w:val="00FA5511"/>
    <w:rsid w:val="00FA60FA"/>
    <w:rsid w:val="00FB413F"/>
    <w:rsid w:val="00FB44A7"/>
    <w:rsid w:val="00FB6B94"/>
    <w:rsid w:val="00FC275B"/>
    <w:rsid w:val="00FC355D"/>
    <w:rsid w:val="00FC6CC8"/>
    <w:rsid w:val="00FD23CB"/>
    <w:rsid w:val="00FD3747"/>
    <w:rsid w:val="00FE0416"/>
    <w:rsid w:val="00FE1385"/>
    <w:rsid w:val="00FE35D5"/>
    <w:rsid w:val="00FE3E7A"/>
    <w:rsid w:val="00FE4720"/>
    <w:rsid w:val="00FE4855"/>
    <w:rsid w:val="00FE692F"/>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D796-8047-4DC3-86E8-687C3144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3258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2022-08-25T12:38:00Z</cp:lastPrinted>
  <dcterms:created xsi:type="dcterms:W3CDTF">2022-12-01T12:27:00Z</dcterms:created>
  <dcterms:modified xsi:type="dcterms:W3CDTF">2022-12-01T12:37:00Z</dcterms:modified>
</cp:coreProperties>
</file>