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1CD03B1" w:rsidR="009B1089" w:rsidRPr="00FE1289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FE1289">
        <w:rPr>
          <w:rFonts w:ascii="Century Gothic" w:hAnsi="Century Gothic" w:cs="Arial"/>
          <w:b/>
          <w:sz w:val="24"/>
          <w:szCs w:val="24"/>
        </w:rPr>
        <w:t xml:space="preserve"> </w:t>
      </w:r>
      <w:r w:rsidR="009822F4">
        <w:rPr>
          <w:rFonts w:ascii="Century Gothic" w:hAnsi="Century Gothic" w:cs="Arial"/>
          <w:b/>
          <w:sz w:val="24"/>
          <w:szCs w:val="24"/>
        </w:rPr>
        <w:t xml:space="preserve">Complementar </w:t>
      </w:r>
      <w:r w:rsidR="00846625" w:rsidRPr="00FE1289">
        <w:rPr>
          <w:rFonts w:ascii="Century Gothic" w:hAnsi="Century Gothic" w:cs="Arial"/>
          <w:b/>
          <w:sz w:val="24"/>
          <w:szCs w:val="24"/>
        </w:rPr>
        <w:t>n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E1289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9822F4">
        <w:rPr>
          <w:rFonts w:ascii="Century Gothic" w:hAnsi="Century Gothic" w:cs="Arial"/>
          <w:b/>
          <w:caps/>
          <w:sz w:val="24"/>
          <w:szCs w:val="24"/>
        </w:rPr>
        <w:t>0</w:t>
      </w:r>
      <w:r w:rsidR="00336BDD">
        <w:rPr>
          <w:rFonts w:ascii="Century Gothic" w:hAnsi="Century Gothic" w:cs="Arial"/>
          <w:b/>
          <w:caps/>
          <w:sz w:val="24"/>
          <w:szCs w:val="24"/>
        </w:rPr>
        <w:t>6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E1289">
        <w:rPr>
          <w:rFonts w:ascii="Century Gothic" w:hAnsi="Century Gothic" w:cs="Arial"/>
          <w:b/>
          <w:caps/>
          <w:sz w:val="24"/>
          <w:szCs w:val="24"/>
        </w:rPr>
        <w:t>2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E1289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5DC3CBD1" w:rsidR="003D220C" w:rsidRPr="00FE1289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sz w:val="24"/>
          <w:szCs w:val="24"/>
        </w:rPr>
        <w:t xml:space="preserve">Data: </w:t>
      </w:r>
      <w:r w:rsidR="00336BDD">
        <w:rPr>
          <w:rFonts w:ascii="Century Gothic" w:hAnsi="Century Gothic" w:cs="Arial"/>
          <w:sz w:val="24"/>
          <w:szCs w:val="24"/>
        </w:rPr>
        <w:t xml:space="preserve">09 de setembro </w:t>
      </w:r>
      <w:r w:rsidR="00C23797" w:rsidRPr="00FE1289">
        <w:rPr>
          <w:rFonts w:ascii="Century Gothic" w:hAnsi="Century Gothic" w:cs="Arial"/>
          <w:sz w:val="24"/>
          <w:szCs w:val="24"/>
        </w:rPr>
        <w:t>d</w:t>
      </w:r>
      <w:r w:rsidRPr="00FE1289">
        <w:rPr>
          <w:rFonts w:ascii="Century Gothic" w:hAnsi="Century Gothic" w:cs="Arial"/>
          <w:sz w:val="24"/>
          <w:szCs w:val="24"/>
        </w:rPr>
        <w:t>e 202</w:t>
      </w:r>
      <w:r w:rsidR="00580DB4" w:rsidRPr="00FE1289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FE1289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2A760FBA" w:rsidR="009B1089" w:rsidRPr="00FE1289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336BDD">
        <w:rPr>
          <w:rFonts w:ascii="Century Gothic" w:hAnsi="Century Gothic" w:cs="Arial"/>
          <w:b/>
          <w:sz w:val="24"/>
          <w:szCs w:val="24"/>
        </w:rPr>
        <w:t>72</w:t>
      </w:r>
      <w:r w:rsidR="001C2E56" w:rsidRPr="00FE1289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E1289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7CBE9ED6" w:rsidR="009B1089" w:rsidRPr="00FE1289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E1289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E1289">
        <w:rPr>
          <w:rFonts w:ascii="Century Gothic" w:hAnsi="Century Gothic" w:cs="Arial"/>
          <w:sz w:val="24"/>
          <w:szCs w:val="24"/>
        </w:rPr>
        <w:t xml:space="preserve"> </w:t>
      </w:r>
      <w:r w:rsidR="000F704E" w:rsidRPr="00FE1289">
        <w:rPr>
          <w:rFonts w:ascii="Century Gothic" w:hAnsi="Century Gothic" w:cs="Arial"/>
          <w:sz w:val="24"/>
          <w:szCs w:val="24"/>
        </w:rPr>
        <w:t>ordinária</w:t>
      </w:r>
      <w:r w:rsidR="009822F4">
        <w:rPr>
          <w:rFonts w:ascii="Century Gothic" w:hAnsi="Century Gothic" w:cs="Arial"/>
          <w:sz w:val="24"/>
          <w:szCs w:val="24"/>
        </w:rPr>
        <w:t xml:space="preserve"> e extraordinária</w:t>
      </w:r>
      <w:r w:rsidRPr="00FE1289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E1289">
        <w:rPr>
          <w:rFonts w:ascii="Century Gothic" w:hAnsi="Century Gothic" w:cs="Arial"/>
          <w:sz w:val="24"/>
          <w:szCs w:val="24"/>
        </w:rPr>
        <w:t>unanimidade d</w:t>
      </w:r>
      <w:r w:rsidRPr="00FE1289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E1289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174F83FA" w:rsidR="0016342E" w:rsidRPr="00FE1289" w:rsidRDefault="00336BDD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ALTERA O CÓDIGO TRIBUTÁRIO DO MUNICÍPIO DE MARECHAL CÂNDIDO RONDON – PR, E DÁ OUTRAS PROVIDÊNCIAS.</w:t>
      </w:r>
    </w:p>
    <w:p w14:paraId="0EDFA740" w14:textId="351FF594" w:rsidR="00314437" w:rsidRPr="00FE1289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0D1690C9" w14:textId="77777777" w:rsidR="00006719" w:rsidRPr="00FE1289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3444EC0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Art. 1º Altera o art. 189, da Lei Complementar nº 026, de 23 de dezembro de 2002, passando a vigorar com a seguinte redação:</w:t>
      </w:r>
    </w:p>
    <w:p w14:paraId="5E8DE434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</w:p>
    <w:p w14:paraId="04789189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“Art. 189. O Imposto Predial e Territorial Urbano será calculado mediante a aplicação, sobre o valor venal dos imóveis respectivos, das seguintes alíquotas:</w:t>
      </w:r>
    </w:p>
    <w:p w14:paraId="2073E4CD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I – 0,50% (meio por cento) para imóveis edificados; </w:t>
      </w:r>
    </w:p>
    <w:p w14:paraId="191D5083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II - 1,50% (um e meio por cento) para imóveis não edificados;</w:t>
      </w:r>
    </w:p>
    <w:p w14:paraId="14A6625F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III -1,00% (um por cento) para imóveis descritos no § 3º do art. 181 da Lei Municipal nº 026, de 23 de dezembro de 2002, para imóveis não edificados;</w:t>
      </w:r>
    </w:p>
    <w:p w14:paraId="4E189381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IV - 0,30% (zero trinta por cento) de alíquota para os imóveis onde ocorra a exploração agroindustrial. </w:t>
      </w:r>
    </w:p>
    <w:p w14:paraId="1FDF9029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</w:p>
    <w:p w14:paraId="5EAA35A2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§ 1º Considera-se valor venal do imóvel, para os fins previstos neste dispositivo:</w:t>
      </w:r>
    </w:p>
    <w:p w14:paraId="42D85F4B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I - </w:t>
      </w:r>
      <w:proofErr w:type="gramStart"/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no</w:t>
      </w:r>
      <w:proofErr w:type="gramEnd"/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 caso de terrenos não edificados, em construção, em ruínas ou em demolição: o valor da terra nua; </w:t>
      </w:r>
    </w:p>
    <w:p w14:paraId="01CC991D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II - </w:t>
      </w:r>
      <w:proofErr w:type="gramStart"/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nos</w:t>
      </w:r>
      <w:proofErr w:type="gramEnd"/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 demais casos: o valor da terra e da edificação, considerados em conjunto.</w:t>
      </w:r>
    </w:p>
    <w:p w14:paraId="211AB159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</w:p>
    <w:p w14:paraId="18126593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§ 2º A Lei Municipal poderá estabelecer alíquotas diferenciadas para imóveis edificados e imóveis não edificados, desde que a alíquota dos imóveis não edificados seja superior à alíquota dos imóveis edificados.</w:t>
      </w:r>
    </w:p>
    <w:p w14:paraId="14CF7266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</w:p>
    <w:p w14:paraId="75647D28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left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 xml:space="preserve">§ 3º Como forma de desestimular vultuosas imobilizações de terrenos para fins especulativos, e com vistas ao crescimento urbano planejado nos moldes do Plano Diretor, Lei Municipal poderá estabelecer prazos para que o proprietário de solo urbano não edificado, subutilizado ou não utilizado, promova seu adequado aproveitamento, sob pena, sucessivamente, de majoração anual da alíquota em até duas vezes </w:t>
      </w:r>
      <w:r w:rsidRPr="00AE6D0E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lastRenderedPageBreak/>
        <w:t>o valor referente ao ano anterior, respeitada a alíquota máxima de quinze por cento.</w:t>
      </w:r>
    </w:p>
    <w:p w14:paraId="2B225A06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5FE460A2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575C197E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  <w:r w:rsidRPr="00AE6D0E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 xml:space="preserve">Art. 2º Esta Lei Complementar entra em vigor em primeiro de janeiro de 2023. </w:t>
      </w:r>
    </w:p>
    <w:p w14:paraId="034ACD2B" w14:textId="77777777" w:rsidR="00AE6D0E" w:rsidRPr="00AE6D0E" w:rsidRDefault="00AE6D0E" w:rsidP="00AE6D0E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0A7FFB7A" w14:textId="77777777" w:rsidR="00FA4976" w:rsidRPr="00FB662A" w:rsidRDefault="00FA4976" w:rsidP="003D0E70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FA2B08A" w14:textId="72313016" w:rsidR="00892D77" w:rsidRPr="00FE1289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FE1289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D157AB">
        <w:rPr>
          <w:rFonts w:ascii="Century Gothic" w:hAnsi="Century Gothic" w:cs="Tahoma"/>
          <w:sz w:val="24"/>
          <w:szCs w:val="24"/>
        </w:rPr>
        <w:t xml:space="preserve">28 de setembro </w:t>
      </w:r>
      <w:r w:rsidRPr="00FE1289">
        <w:rPr>
          <w:rFonts w:ascii="Century Gothic" w:hAnsi="Century Gothic" w:cs="Tahoma"/>
          <w:sz w:val="24"/>
          <w:szCs w:val="24"/>
        </w:rPr>
        <w:t>de 202</w:t>
      </w:r>
      <w:r w:rsidR="001C2E56" w:rsidRPr="00FE1289">
        <w:rPr>
          <w:rFonts w:ascii="Century Gothic" w:hAnsi="Century Gothic" w:cs="Tahoma"/>
          <w:sz w:val="24"/>
          <w:szCs w:val="24"/>
        </w:rPr>
        <w:t>2</w:t>
      </w:r>
      <w:r w:rsidRPr="00FE1289">
        <w:rPr>
          <w:rFonts w:ascii="Century Gothic" w:hAnsi="Century Gothic" w:cs="Tahoma"/>
          <w:sz w:val="24"/>
          <w:szCs w:val="24"/>
        </w:rPr>
        <w:t>.</w:t>
      </w:r>
      <w:r w:rsidRPr="00FE1289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EB5FAED" w14:textId="77777777" w:rsidR="00063910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A4DC963" w14:textId="77777777" w:rsidR="00AB3ED8" w:rsidRPr="00FE1289" w:rsidRDefault="00AB3ED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6684CDC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FE1289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/>
          <w:sz w:val="24"/>
          <w:szCs w:val="24"/>
        </w:rPr>
        <w:t>Presidente</w:t>
      </w:r>
    </w:p>
    <w:sectPr w:rsidR="009A6FFE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6B6E5" w14:textId="77777777" w:rsidR="00EC6466" w:rsidRDefault="00EC6466" w:rsidP="003C0F2A">
      <w:pPr>
        <w:spacing w:after="0" w:line="240" w:lineRule="auto"/>
      </w:pPr>
      <w:r>
        <w:separator/>
      </w:r>
    </w:p>
  </w:endnote>
  <w:endnote w:type="continuationSeparator" w:id="0">
    <w:p w14:paraId="4D3372B4" w14:textId="77777777" w:rsidR="00EC6466" w:rsidRDefault="00EC646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066FA" w14:textId="77777777" w:rsidR="00EC6466" w:rsidRDefault="00EC6466" w:rsidP="003C0F2A">
      <w:pPr>
        <w:spacing w:after="0" w:line="240" w:lineRule="auto"/>
      </w:pPr>
      <w:r>
        <w:separator/>
      </w:r>
    </w:p>
  </w:footnote>
  <w:footnote w:type="continuationSeparator" w:id="0">
    <w:p w14:paraId="3D216614" w14:textId="77777777" w:rsidR="00EC6466" w:rsidRDefault="00EC646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B65"/>
    <w:rsid w:val="00052C7C"/>
    <w:rsid w:val="000547DE"/>
    <w:rsid w:val="00063330"/>
    <w:rsid w:val="00063910"/>
    <w:rsid w:val="000653AC"/>
    <w:rsid w:val="0006729E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4319"/>
    <w:rsid w:val="000D5C6F"/>
    <w:rsid w:val="000E49E8"/>
    <w:rsid w:val="000F1C79"/>
    <w:rsid w:val="000F2D01"/>
    <w:rsid w:val="000F466F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6066E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4D1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61D73"/>
    <w:rsid w:val="00262B36"/>
    <w:rsid w:val="00263246"/>
    <w:rsid w:val="00263EFF"/>
    <w:rsid w:val="00267665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36BDD"/>
    <w:rsid w:val="00340B04"/>
    <w:rsid w:val="00351502"/>
    <w:rsid w:val="003517F6"/>
    <w:rsid w:val="003526F9"/>
    <w:rsid w:val="0036564A"/>
    <w:rsid w:val="003665A6"/>
    <w:rsid w:val="00366DFE"/>
    <w:rsid w:val="00372B15"/>
    <w:rsid w:val="00373F7D"/>
    <w:rsid w:val="00377E05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793A"/>
    <w:rsid w:val="00420920"/>
    <w:rsid w:val="004221A8"/>
    <w:rsid w:val="00423AEA"/>
    <w:rsid w:val="00423E8E"/>
    <w:rsid w:val="0042555A"/>
    <w:rsid w:val="0043294F"/>
    <w:rsid w:val="00437D64"/>
    <w:rsid w:val="004420F3"/>
    <w:rsid w:val="0044333F"/>
    <w:rsid w:val="004434BF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D2ABB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33C6"/>
    <w:rsid w:val="0053401D"/>
    <w:rsid w:val="00541EE2"/>
    <w:rsid w:val="00544A84"/>
    <w:rsid w:val="00547475"/>
    <w:rsid w:val="00557482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3C07"/>
    <w:rsid w:val="005B4420"/>
    <w:rsid w:val="005C182F"/>
    <w:rsid w:val="005C77B8"/>
    <w:rsid w:val="005C7F84"/>
    <w:rsid w:val="005D0CC5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24C6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0BAD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51E66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50A4"/>
    <w:rsid w:val="00AE6B1A"/>
    <w:rsid w:val="00AE6D0E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73C1B"/>
    <w:rsid w:val="00C764EF"/>
    <w:rsid w:val="00C8032D"/>
    <w:rsid w:val="00C85F80"/>
    <w:rsid w:val="00C8733E"/>
    <w:rsid w:val="00C90855"/>
    <w:rsid w:val="00C926C8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57AB"/>
    <w:rsid w:val="00D173E8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6B0"/>
    <w:rsid w:val="00DA3DE6"/>
    <w:rsid w:val="00DA63E7"/>
    <w:rsid w:val="00DB0348"/>
    <w:rsid w:val="00DB0969"/>
    <w:rsid w:val="00DB283F"/>
    <w:rsid w:val="00DB3700"/>
    <w:rsid w:val="00DB46B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2FD"/>
    <w:rsid w:val="00E10FD4"/>
    <w:rsid w:val="00E12EA7"/>
    <w:rsid w:val="00E13328"/>
    <w:rsid w:val="00E159E0"/>
    <w:rsid w:val="00E16D22"/>
    <w:rsid w:val="00E23BE9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466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0AC0"/>
    <w:rsid w:val="00F21990"/>
    <w:rsid w:val="00F22075"/>
    <w:rsid w:val="00F24935"/>
    <w:rsid w:val="00F27ECF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6CC8"/>
    <w:rsid w:val="00FD17E5"/>
    <w:rsid w:val="00FD23CB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BDBD-4031-46E5-850C-C4E275FB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2022-07-11T17:56:00Z</cp:lastPrinted>
  <dcterms:created xsi:type="dcterms:W3CDTF">2022-09-28T11:02:00Z</dcterms:created>
  <dcterms:modified xsi:type="dcterms:W3CDTF">2022-09-28T11:06:00Z</dcterms:modified>
</cp:coreProperties>
</file>