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1BAD7D3D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582AA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20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-2021-</w:t>
      </w:r>
      <w:r w:rsidR="00080D6F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14:paraId="24A5AA4A" w14:textId="47BA2E21" w:rsidR="009C27E1" w:rsidRPr="009D68F8" w:rsidRDefault="00424881" w:rsidP="00424881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bookmarkStart w:id="0" w:name="_GoBack"/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CC6290">
        <w:rPr>
          <w:rFonts w:ascii="Century Gothic" w:eastAsia="Calibri" w:hAnsi="Century Gothic" w:cs="Times New Roman"/>
          <w:sz w:val="24"/>
          <w:szCs w:val="24"/>
        </w:rPr>
        <w:t>0</w:t>
      </w:r>
      <w:r w:rsidR="00582AA4">
        <w:rPr>
          <w:rFonts w:ascii="Century Gothic" w:eastAsia="Calibri" w:hAnsi="Century Gothic" w:cs="Times New Roman"/>
          <w:sz w:val="24"/>
          <w:szCs w:val="24"/>
        </w:rPr>
        <w:t>7</w:t>
      </w:r>
      <w:r w:rsidR="00CC6290">
        <w:rPr>
          <w:rFonts w:ascii="Century Gothic" w:eastAsia="Calibri" w:hAnsi="Century Gothic" w:cs="Times New Roman"/>
          <w:sz w:val="24"/>
          <w:szCs w:val="24"/>
        </w:rPr>
        <w:t xml:space="preserve"> de junho</w:t>
      </w:r>
      <w:r w:rsidR="00E9710C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de 2021  </w:t>
      </w:r>
    </w:p>
    <w:bookmarkEnd w:id="0"/>
    <w:p w14:paraId="0BFC127C" w14:textId="2EBAF33A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="00CC6290">
        <w:rPr>
          <w:rFonts w:ascii="Century Gothic" w:hAnsi="Century Gothic"/>
          <w:b/>
          <w:color w:val="auto"/>
          <w:sz w:val="24"/>
          <w:szCs w:val="24"/>
        </w:rPr>
        <w:t xml:space="preserve"> 4</w:t>
      </w:r>
      <w:r w:rsidR="00582AA4">
        <w:rPr>
          <w:rFonts w:ascii="Century Gothic" w:hAnsi="Century Gothic"/>
          <w:b/>
          <w:color w:val="auto"/>
          <w:sz w:val="24"/>
          <w:szCs w:val="24"/>
        </w:rPr>
        <w:t>3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/2021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6F6645A7" w:rsidR="00424881" w:rsidRPr="009D68F8" w:rsidRDefault="00CC6290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16</w:t>
      </w:r>
      <w:r w:rsidR="004A4BC6">
        <w:rPr>
          <w:rFonts w:ascii="Century Gothic" w:eastAsia="Calibri" w:hAnsi="Century Gothic" w:cs="Times New Roman"/>
          <w:sz w:val="24"/>
          <w:szCs w:val="24"/>
        </w:rPr>
        <w:t xml:space="preserve"> de junho</w:t>
      </w:r>
      <w:r w:rsidR="00424881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24881" w:rsidRPr="009D68F8">
        <w:rPr>
          <w:rFonts w:ascii="Century Gothic" w:eastAsia="Calibri" w:hAnsi="Century Gothic" w:cs="Times New Roman"/>
          <w:sz w:val="24"/>
          <w:szCs w:val="24"/>
        </w:rPr>
        <w:t>de 2021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0C35C266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D3521A">
        <w:rPr>
          <w:rFonts w:ascii="Century Gothic" w:hAnsi="Century Gothic"/>
          <w:sz w:val="24"/>
          <w:szCs w:val="24"/>
        </w:rPr>
        <w:t xml:space="preserve">Lei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 xml:space="preserve">º </w:t>
      </w:r>
      <w:r w:rsidR="00582AA4">
        <w:rPr>
          <w:rFonts w:ascii="Century Gothic" w:hAnsi="Century Gothic"/>
          <w:sz w:val="24"/>
          <w:szCs w:val="24"/>
        </w:rPr>
        <w:t>20</w:t>
      </w:r>
      <w:r w:rsidRPr="009D68F8">
        <w:rPr>
          <w:rFonts w:ascii="Century Gothic" w:hAnsi="Century Gothic"/>
          <w:sz w:val="24"/>
          <w:szCs w:val="24"/>
        </w:rPr>
        <w:t>/2021,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963137">
        <w:rPr>
          <w:rFonts w:ascii="Century Gothic" w:hAnsi="Century Gothic"/>
          <w:sz w:val="24"/>
          <w:szCs w:val="24"/>
        </w:rPr>
        <w:t>Legislati</w:t>
      </w:r>
      <w:r w:rsidR="005C0D3B">
        <w:rPr>
          <w:rFonts w:ascii="Century Gothic" w:hAnsi="Century Gothic"/>
          <w:sz w:val="24"/>
          <w:szCs w:val="24"/>
        </w:rPr>
        <w:t xml:space="preserve">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3F24FEE5" w14:textId="4E93F60C" w:rsidR="00D3521A" w:rsidRPr="00D3521A" w:rsidRDefault="00582AA4" w:rsidP="00D3521A">
      <w:pPr>
        <w:pStyle w:val="NormalWeb"/>
        <w:spacing w:after="200"/>
        <w:ind w:left="3969"/>
        <w:jc w:val="both"/>
        <w:rPr>
          <w:bCs/>
          <w:sz w:val="20"/>
          <w:lang w:eastAsia="ar-SA"/>
        </w:rPr>
      </w:pPr>
      <w:r>
        <w:rPr>
          <w:rFonts w:ascii="Century Gothic" w:hAnsi="Century Gothic"/>
          <w:i/>
        </w:rPr>
        <w:t>INSTITUI O MÊS “</w:t>
      </w:r>
      <w:proofErr w:type="gramStart"/>
      <w:r>
        <w:rPr>
          <w:rFonts w:ascii="Century Gothic" w:hAnsi="Century Gothic"/>
          <w:i/>
        </w:rPr>
        <w:t>JUNHO</w:t>
      </w:r>
      <w:proofErr w:type="gramEnd"/>
      <w:r>
        <w:rPr>
          <w:rFonts w:ascii="Century Gothic" w:hAnsi="Century Gothic"/>
          <w:i/>
        </w:rPr>
        <w:t xml:space="preserve"> VERMELHO”, DEDICADO À REALIZAÇÃO DE CAMPANHA DE INCENTIVO A DOAÇÃO DE SANGUE NO ÂMBITO DO MUNICÍPIO DE MARECHAL CÂNDIDO RONDON</w:t>
      </w:r>
      <w:r w:rsidR="00CC6290">
        <w:rPr>
          <w:rFonts w:ascii="Century Gothic" w:hAnsi="Century Gothic"/>
          <w:i/>
        </w:rPr>
        <w:t>, E DÁ OUTRAS PROVIDÊNCIAS.</w:t>
      </w:r>
    </w:p>
    <w:p w14:paraId="3B2FFBB1" w14:textId="77777777" w:rsidR="00632FA8" w:rsidRPr="00805DAE" w:rsidRDefault="00D3521A" w:rsidP="00632FA8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</w:t>
      </w:r>
      <w:r w:rsidR="00557A75">
        <w:rPr>
          <w:rFonts w:ascii="Century Gothic" w:hAnsi="Century Gothic"/>
          <w:sz w:val="24"/>
          <w:szCs w:val="24"/>
        </w:rPr>
        <w:t>, de autoria do</w:t>
      </w:r>
      <w:r w:rsidR="000474CA">
        <w:rPr>
          <w:rFonts w:ascii="Century Gothic" w:hAnsi="Century Gothic"/>
          <w:sz w:val="24"/>
          <w:szCs w:val="24"/>
        </w:rPr>
        <w:t xml:space="preserve"> Vereador Cleiton Rodrigo </w:t>
      </w:r>
      <w:proofErr w:type="spellStart"/>
      <w:r w:rsidR="000474CA">
        <w:rPr>
          <w:rFonts w:ascii="Century Gothic" w:hAnsi="Century Gothic"/>
          <w:sz w:val="24"/>
          <w:szCs w:val="24"/>
        </w:rPr>
        <w:t>Freitag</w:t>
      </w:r>
      <w:proofErr w:type="spellEnd"/>
      <w:r w:rsidR="000474CA">
        <w:rPr>
          <w:rFonts w:ascii="Century Gothic" w:hAnsi="Century Gothic"/>
          <w:sz w:val="24"/>
          <w:szCs w:val="24"/>
        </w:rPr>
        <w:t xml:space="preserve"> (Gordinho do Suco), </w:t>
      </w:r>
      <w:r w:rsidR="00632FA8">
        <w:rPr>
          <w:rFonts w:ascii="Century Gothic" w:hAnsi="Century Gothic"/>
          <w:sz w:val="24"/>
          <w:szCs w:val="24"/>
        </w:rPr>
        <w:t xml:space="preserve">informa que o </w:t>
      </w:r>
      <w:r w:rsidR="00632FA8">
        <w:rPr>
          <w:rFonts w:ascii="Century Gothic" w:hAnsi="Century Gothic" w:cs="Tahoma"/>
          <w:sz w:val="24"/>
          <w:szCs w:val="24"/>
        </w:rPr>
        <w:t xml:space="preserve">objetivo é priorizar a </w:t>
      </w:r>
      <w:r w:rsidR="00632FA8" w:rsidRPr="00805DAE">
        <w:rPr>
          <w:rFonts w:ascii="Century Gothic" w:hAnsi="Century Gothic" w:cs="Tahoma"/>
          <w:sz w:val="24"/>
          <w:szCs w:val="24"/>
        </w:rPr>
        <w:t>conscientização da população sobre a importância da doação de sangue</w:t>
      </w:r>
      <w:r w:rsidR="00632FA8">
        <w:rPr>
          <w:rFonts w:ascii="Century Gothic" w:hAnsi="Century Gothic" w:cs="Tahoma"/>
          <w:sz w:val="24"/>
          <w:szCs w:val="24"/>
        </w:rPr>
        <w:t xml:space="preserve">, o </w:t>
      </w:r>
      <w:r w:rsidR="00632FA8" w:rsidRPr="00805DAE">
        <w:rPr>
          <w:rFonts w:ascii="Century Gothic" w:hAnsi="Century Gothic" w:cs="Tahoma"/>
          <w:sz w:val="24"/>
          <w:szCs w:val="24"/>
        </w:rPr>
        <w:t>estímulo à realização da doação de sangue</w:t>
      </w:r>
      <w:r w:rsidR="00632FA8">
        <w:rPr>
          <w:rFonts w:ascii="Century Gothic" w:hAnsi="Century Gothic" w:cs="Tahoma"/>
          <w:sz w:val="24"/>
          <w:szCs w:val="24"/>
        </w:rPr>
        <w:t xml:space="preserve"> e também o </w:t>
      </w:r>
      <w:r w:rsidR="00632FA8" w:rsidRPr="00805DAE">
        <w:rPr>
          <w:rFonts w:ascii="Century Gothic" w:hAnsi="Century Gothic" w:cs="Tahoma"/>
          <w:sz w:val="24"/>
          <w:szCs w:val="24"/>
        </w:rPr>
        <w:t>incentivo aos órgãos da Administração Pública Municipal, empresas, entidades de classe, associações, entidades e à sociedade civil organizada para se engajarem nas campanhas de incentivo.</w:t>
      </w:r>
    </w:p>
    <w:p w14:paraId="3AD78B9E" w14:textId="77777777" w:rsidR="00632FA8" w:rsidRPr="00805DAE" w:rsidRDefault="00632FA8" w:rsidP="00632FA8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14:paraId="7A140FD3" w14:textId="77777777" w:rsidR="00632FA8" w:rsidRPr="00805DAE" w:rsidRDefault="00632FA8" w:rsidP="00632FA8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Desta forma, a</w:t>
      </w:r>
      <w:r w:rsidRPr="00805DAE">
        <w:rPr>
          <w:rFonts w:ascii="Century Gothic" w:hAnsi="Century Gothic" w:cs="Tahoma"/>
          <w:sz w:val="24"/>
          <w:szCs w:val="24"/>
        </w:rPr>
        <w:t xml:space="preserve"> campanha denominada “</w:t>
      </w:r>
      <w:proofErr w:type="gramStart"/>
      <w:r w:rsidRPr="00805DAE">
        <w:rPr>
          <w:rFonts w:ascii="Century Gothic" w:hAnsi="Century Gothic" w:cs="Tahoma"/>
          <w:sz w:val="24"/>
          <w:szCs w:val="24"/>
        </w:rPr>
        <w:t>Junho</w:t>
      </w:r>
      <w:proofErr w:type="gramEnd"/>
      <w:r w:rsidRPr="00805DAE">
        <w:rPr>
          <w:rFonts w:ascii="Century Gothic" w:hAnsi="Century Gothic" w:cs="Tahoma"/>
          <w:sz w:val="24"/>
          <w:szCs w:val="24"/>
        </w:rPr>
        <w:t xml:space="preserve"> Vermelho” passa</w:t>
      </w:r>
      <w:r>
        <w:rPr>
          <w:rFonts w:ascii="Century Gothic" w:hAnsi="Century Gothic" w:cs="Tahoma"/>
          <w:sz w:val="24"/>
          <w:szCs w:val="24"/>
        </w:rPr>
        <w:t xml:space="preserve">ria a </w:t>
      </w:r>
      <w:r w:rsidRPr="00805DAE">
        <w:rPr>
          <w:rFonts w:ascii="Century Gothic" w:hAnsi="Century Gothic" w:cs="Tahoma"/>
          <w:sz w:val="24"/>
          <w:szCs w:val="24"/>
        </w:rPr>
        <w:t>integrar o Calendário Oficial de Eventos do Município.</w:t>
      </w:r>
    </w:p>
    <w:p w14:paraId="6EB01347" w14:textId="77777777" w:rsidR="00632FA8" w:rsidRPr="00805DAE" w:rsidRDefault="00632FA8" w:rsidP="00632FA8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14:paraId="73E06DEC" w14:textId="77777777" w:rsidR="00632FA8" w:rsidRPr="00805DAE" w:rsidRDefault="00632FA8" w:rsidP="00632FA8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 w:rsidRPr="00805DAE">
        <w:rPr>
          <w:rFonts w:ascii="Century Gothic" w:hAnsi="Century Gothic" w:cs="Tahoma"/>
          <w:sz w:val="24"/>
          <w:szCs w:val="24"/>
        </w:rPr>
        <w:t>Durante o</w:t>
      </w:r>
      <w:r>
        <w:rPr>
          <w:rFonts w:ascii="Century Gothic" w:hAnsi="Century Gothic" w:cs="Tahoma"/>
          <w:sz w:val="24"/>
          <w:szCs w:val="24"/>
        </w:rPr>
        <w:t xml:space="preserve"> referido mês, podem ser concentradas ações de conscientização d</w:t>
      </w:r>
      <w:r w:rsidRPr="00805DAE">
        <w:rPr>
          <w:rFonts w:ascii="Century Gothic" w:hAnsi="Century Gothic" w:cs="Tahoma"/>
          <w:sz w:val="24"/>
          <w:szCs w:val="24"/>
        </w:rPr>
        <w:t>a população através de procedimentos informativos</w:t>
      </w:r>
      <w:r>
        <w:rPr>
          <w:rFonts w:ascii="Century Gothic" w:hAnsi="Century Gothic" w:cs="Tahoma"/>
          <w:sz w:val="24"/>
          <w:szCs w:val="24"/>
        </w:rPr>
        <w:t xml:space="preserve"> e</w:t>
      </w:r>
      <w:r w:rsidRPr="00805DAE">
        <w:rPr>
          <w:rFonts w:ascii="Century Gothic" w:hAnsi="Century Gothic" w:cs="Tahoma"/>
          <w:sz w:val="24"/>
          <w:szCs w:val="24"/>
        </w:rPr>
        <w:t xml:space="preserve"> educativos,</w:t>
      </w:r>
      <w:r>
        <w:rPr>
          <w:rFonts w:ascii="Century Gothic" w:hAnsi="Century Gothic" w:cs="Tahoma"/>
          <w:sz w:val="24"/>
          <w:szCs w:val="24"/>
        </w:rPr>
        <w:t xml:space="preserve"> inclusive com a realização de </w:t>
      </w:r>
      <w:r w:rsidRPr="00805DAE">
        <w:rPr>
          <w:rFonts w:ascii="Century Gothic" w:hAnsi="Century Gothic" w:cs="Tahoma"/>
          <w:sz w:val="24"/>
          <w:szCs w:val="24"/>
        </w:rPr>
        <w:t>palestras, audiência pública e conferências, a fim de que sociedade possa conhecer melhor o assunto e debater sobre iniciativas de apoio à doação de sangue.</w:t>
      </w:r>
    </w:p>
    <w:p w14:paraId="03E5DC91" w14:textId="77777777" w:rsidR="00632FA8" w:rsidRPr="00805DAE" w:rsidRDefault="00632FA8" w:rsidP="00632FA8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14:paraId="03B4B136" w14:textId="00D66A0B" w:rsidR="00424881" w:rsidRDefault="00632FA8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5FA1A376">
            <wp:simplePos x="0" y="0"/>
            <wp:positionH relativeFrom="margin">
              <wp:posOffset>603885</wp:posOffset>
            </wp:positionH>
            <wp:positionV relativeFrom="paragraph">
              <wp:posOffset>122555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17"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424881" w:rsidRPr="009D68F8">
        <w:rPr>
          <w:rFonts w:ascii="Century Gothic" w:hAnsi="Century Gothic"/>
          <w:b/>
          <w:sz w:val="24"/>
          <w:szCs w:val="24"/>
        </w:rPr>
        <w:t>FAVORÁVE</w:t>
      </w:r>
      <w:r w:rsidR="00424881">
        <w:rPr>
          <w:rFonts w:ascii="Century Gothic" w:hAnsi="Century Gothic"/>
          <w:b/>
          <w:sz w:val="24"/>
          <w:szCs w:val="24"/>
        </w:rPr>
        <w:t>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 xml:space="preserve">à matéria. É O PARECER. Plenário Ariovaldo Luiz Bier, em </w:t>
      </w:r>
      <w:r w:rsidR="00BC4FAE">
        <w:rPr>
          <w:rFonts w:ascii="Century Gothic" w:hAnsi="Century Gothic"/>
          <w:sz w:val="24"/>
          <w:szCs w:val="24"/>
        </w:rPr>
        <w:t>16</w:t>
      </w:r>
      <w:r w:rsidR="003E51E2">
        <w:rPr>
          <w:rFonts w:ascii="Century Gothic" w:hAnsi="Century Gothic"/>
          <w:sz w:val="24"/>
          <w:szCs w:val="24"/>
        </w:rPr>
        <w:t xml:space="preserve"> de junho</w:t>
      </w:r>
      <w:r w:rsidR="00424881">
        <w:rPr>
          <w:rFonts w:ascii="Century Gothic" w:hAnsi="Century Gothic"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de 2021.</w:t>
      </w:r>
    </w:p>
    <w:p w14:paraId="45FF0A9B" w14:textId="0E3ACCFB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2491CA61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0917AF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19A2ACE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08E08" w14:textId="77777777" w:rsidR="00A86D6D" w:rsidRDefault="00A86D6D" w:rsidP="003C0F2A">
      <w:pPr>
        <w:spacing w:after="0" w:line="240" w:lineRule="auto"/>
      </w:pPr>
      <w:r>
        <w:separator/>
      </w:r>
    </w:p>
  </w:endnote>
  <w:endnote w:type="continuationSeparator" w:id="0">
    <w:p w14:paraId="660BE256" w14:textId="77777777" w:rsidR="00A86D6D" w:rsidRDefault="00A86D6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38C90" w14:textId="77777777" w:rsidR="00A86D6D" w:rsidRDefault="00A86D6D" w:rsidP="003C0F2A">
      <w:pPr>
        <w:spacing w:after="0" w:line="240" w:lineRule="auto"/>
      </w:pPr>
      <w:r>
        <w:separator/>
      </w:r>
    </w:p>
  </w:footnote>
  <w:footnote w:type="continuationSeparator" w:id="0">
    <w:p w14:paraId="0FF49B5D" w14:textId="77777777" w:rsidR="00A86D6D" w:rsidRDefault="00A86D6D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46A82"/>
    <w:rsid w:val="000474CA"/>
    <w:rsid w:val="00052C7C"/>
    <w:rsid w:val="00063330"/>
    <w:rsid w:val="0006798E"/>
    <w:rsid w:val="00080298"/>
    <w:rsid w:val="00080D6F"/>
    <w:rsid w:val="0008646F"/>
    <w:rsid w:val="00086634"/>
    <w:rsid w:val="00093D69"/>
    <w:rsid w:val="000A37F1"/>
    <w:rsid w:val="000A47B2"/>
    <w:rsid w:val="000B42CF"/>
    <w:rsid w:val="000D5C6F"/>
    <w:rsid w:val="000E1BE8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4521"/>
    <w:rsid w:val="001502FD"/>
    <w:rsid w:val="00153A27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6311"/>
    <w:rsid w:val="001C03E0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22E30"/>
    <w:rsid w:val="00225A4F"/>
    <w:rsid w:val="00237C50"/>
    <w:rsid w:val="00237F9C"/>
    <w:rsid w:val="002515E9"/>
    <w:rsid w:val="002704C1"/>
    <w:rsid w:val="0027093B"/>
    <w:rsid w:val="00273C07"/>
    <w:rsid w:val="00294975"/>
    <w:rsid w:val="002A5576"/>
    <w:rsid w:val="002A6D2D"/>
    <w:rsid w:val="002C3234"/>
    <w:rsid w:val="002C733F"/>
    <w:rsid w:val="002D7D95"/>
    <w:rsid w:val="002E53F3"/>
    <w:rsid w:val="002E7ADE"/>
    <w:rsid w:val="002F1FED"/>
    <w:rsid w:val="002F3F8F"/>
    <w:rsid w:val="002F4627"/>
    <w:rsid w:val="0030110C"/>
    <w:rsid w:val="00304B6F"/>
    <w:rsid w:val="0031498B"/>
    <w:rsid w:val="00314E62"/>
    <w:rsid w:val="00320EAB"/>
    <w:rsid w:val="00321267"/>
    <w:rsid w:val="00321BEF"/>
    <w:rsid w:val="00323D8A"/>
    <w:rsid w:val="00327C97"/>
    <w:rsid w:val="00332114"/>
    <w:rsid w:val="00347BB8"/>
    <w:rsid w:val="003665A6"/>
    <w:rsid w:val="00366DFE"/>
    <w:rsid w:val="00372B15"/>
    <w:rsid w:val="00385F0B"/>
    <w:rsid w:val="003915F4"/>
    <w:rsid w:val="00396F30"/>
    <w:rsid w:val="00397775"/>
    <w:rsid w:val="003A5550"/>
    <w:rsid w:val="003A7BF9"/>
    <w:rsid w:val="003C0F2A"/>
    <w:rsid w:val="003C6EE0"/>
    <w:rsid w:val="003E51E2"/>
    <w:rsid w:val="003F47F2"/>
    <w:rsid w:val="003F757D"/>
    <w:rsid w:val="00406196"/>
    <w:rsid w:val="0041185F"/>
    <w:rsid w:val="00416BBF"/>
    <w:rsid w:val="0041793A"/>
    <w:rsid w:val="0042152E"/>
    <w:rsid w:val="00423E8E"/>
    <w:rsid w:val="00424881"/>
    <w:rsid w:val="004269C5"/>
    <w:rsid w:val="0043294F"/>
    <w:rsid w:val="00457796"/>
    <w:rsid w:val="004627A2"/>
    <w:rsid w:val="004656D3"/>
    <w:rsid w:val="004670AF"/>
    <w:rsid w:val="00471A96"/>
    <w:rsid w:val="004835D6"/>
    <w:rsid w:val="00487601"/>
    <w:rsid w:val="00496BD3"/>
    <w:rsid w:val="004A4BC6"/>
    <w:rsid w:val="004A5997"/>
    <w:rsid w:val="004B05A7"/>
    <w:rsid w:val="004B23E4"/>
    <w:rsid w:val="004B2590"/>
    <w:rsid w:val="004B2BCE"/>
    <w:rsid w:val="004B687F"/>
    <w:rsid w:val="004C0DE8"/>
    <w:rsid w:val="004C391F"/>
    <w:rsid w:val="004C7BAE"/>
    <w:rsid w:val="004D208D"/>
    <w:rsid w:val="004E26A9"/>
    <w:rsid w:val="004E2EC6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4584"/>
    <w:rsid w:val="005552B2"/>
    <w:rsid w:val="005552EA"/>
    <w:rsid w:val="00557A75"/>
    <w:rsid w:val="0056410C"/>
    <w:rsid w:val="00571F9B"/>
    <w:rsid w:val="00582AA4"/>
    <w:rsid w:val="00592698"/>
    <w:rsid w:val="005A5488"/>
    <w:rsid w:val="005B3C07"/>
    <w:rsid w:val="005C0D3B"/>
    <w:rsid w:val="005C38A0"/>
    <w:rsid w:val="005D6672"/>
    <w:rsid w:val="005F78B2"/>
    <w:rsid w:val="00610656"/>
    <w:rsid w:val="006233D2"/>
    <w:rsid w:val="00632FA8"/>
    <w:rsid w:val="00635A48"/>
    <w:rsid w:val="00641C55"/>
    <w:rsid w:val="00644C68"/>
    <w:rsid w:val="00653291"/>
    <w:rsid w:val="00654582"/>
    <w:rsid w:val="006626C4"/>
    <w:rsid w:val="006652DA"/>
    <w:rsid w:val="006700D7"/>
    <w:rsid w:val="00682AB7"/>
    <w:rsid w:val="006855DC"/>
    <w:rsid w:val="00691C29"/>
    <w:rsid w:val="00693D22"/>
    <w:rsid w:val="006B0964"/>
    <w:rsid w:val="006C01E8"/>
    <w:rsid w:val="006C0CD2"/>
    <w:rsid w:val="006D456D"/>
    <w:rsid w:val="006E6747"/>
    <w:rsid w:val="00701516"/>
    <w:rsid w:val="007037D9"/>
    <w:rsid w:val="0070786D"/>
    <w:rsid w:val="00722952"/>
    <w:rsid w:val="007252DE"/>
    <w:rsid w:val="007309B3"/>
    <w:rsid w:val="00731003"/>
    <w:rsid w:val="00746A4C"/>
    <w:rsid w:val="00751CEE"/>
    <w:rsid w:val="00754B8E"/>
    <w:rsid w:val="007567EC"/>
    <w:rsid w:val="00757327"/>
    <w:rsid w:val="00772617"/>
    <w:rsid w:val="0077280A"/>
    <w:rsid w:val="0077376F"/>
    <w:rsid w:val="00786B53"/>
    <w:rsid w:val="00796003"/>
    <w:rsid w:val="00797A47"/>
    <w:rsid w:val="007A63BC"/>
    <w:rsid w:val="007B4167"/>
    <w:rsid w:val="007B7553"/>
    <w:rsid w:val="007C2B46"/>
    <w:rsid w:val="007E0073"/>
    <w:rsid w:val="007E4CF8"/>
    <w:rsid w:val="007E726C"/>
    <w:rsid w:val="007E75BD"/>
    <w:rsid w:val="007E7A3A"/>
    <w:rsid w:val="007F084C"/>
    <w:rsid w:val="00824BDF"/>
    <w:rsid w:val="0084335C"/>
    <w:rsid w:val="008563A9"/>
    <w:rsid w:val="00862949"/>
    <w:rsid w:val="0086365C"/>
    <w:rsid w:val="008658F1"/>
    <w:rsid w:val="00865F85"/>
    <w:rsid w:val="00873A48"/>
    <w:rsid w:val="0088349C"/>
    <w:rsid w:val="00883FA1"/>
    <w:rsid w:val="00891CDA"/>
    <w:rsid w:val="008927DA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14292"/>
    <w:rsid w:val="00917F09"/>
    <w:rsid w:val="0092776E"/>
    <w:rsid w:val="00963137"/>
    <w:rsid w:val="00967E71"/>
    <w:rsid w:val="00974E7E"/>
    <w:rsid w:val="009A3E74"/>
    <w:rsid w:val="009B1847"/>
    <w:rsid w:val="009C2045"/>
    <w:rsid w:val="009C27E1"/>
    <w:rsid w:val="009C37A8"/>
    <w:rsid w:val="009C46F7"/>
    <w:rsid w:val="009D16BA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84D"/>
    <w:rsid w:val="00A607C4"/>
    <w:rsid w:val="00A61D5B"/>
    <w:rsid w:val="00A65743"/>
    <w:rsid w:val="00A745B4"/>
    <w:rsid w:val="00A75B1D"/>
    <w:rsid w:val="00A75C05"/>
    <w:rsid w:val="00A77C24"/>
    <w:rsid w:val="00A8019F"/>
    <w:rsid w:val="00A86D6D"/>
    <w:rsid w:val="00A96574"/>
    <w:rsid w:val="00AD1E63"/>
    <w:rsid w:val="00AD1F47"/>
    <w:rsid w:val="00B00C36"/>
    <w:rsid w:val="00B00D2B"/>
    <w:rsid w:val="00B0172C"/>
    <w:rsid w:val="00B108A3"/>
    <w:rsid w:val="00B16AF2"/>
    <w:rsid w:val="00B2146C"/>
    <w:rsid w:val="00B21947"/>
    <w:rsid w:val="00B227C3"/>
    <w:rsid w:val="00B2573F"/>
    <w:rsid w:val="00B33249"/>
    <w:rsid w:val="00B5654C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4FAE"/>
    <w:rsid w:val="00BC5566"/>
    <w:rsid w:val="00BC5579"/>
    <w:rsid w:val="00BD739D"/>
    <w:rsid w:val="00BE2248"/>
    <w:rsid w:val="00BE337C"/>
    <w:rsid w:val="00BF0030"/>
    <w:rsid w:val="00BF59F6"/>
    <w:rsid w:val="00BF7B14"/>
    <w:rsid w:val="00C04750"/>
    <w:rsid w:val="00C05473"/>
    <w:rsid w:val="00C06769"/>
    <w:rsid w:val="00C1069F"/>
    <w:rsid w:val="00C13DE6"/>
    <w:rsid w:val="00C20F64"/>
    <w:rsid w:val="00C33C23"/>
    <w:rsid w:val="00C33E59"/>
    <w:rsid w:val="00C466A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6290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5A8E"/>
    <w:rsid w:val="00DD68BE"/>
    <w:rsid w:val="00DE5204"/>
    <w:rsid w:val="00DE7737"/>
    <w:rsid w:val="00DF0693"/>
    <w:rsid w:val="00DF6FB4"/>
    <w:rsid w:val="00E0152A"/>
    <w:rsid w:val="00E01E41"/>
    <w:rsid w:val="00E0623C"/>
    <w:rsid w:val="00E0723C"/>
    <w:rsid w:val="00E10C33"/>
    <w:rsid w:val="00E159E0"/>
    <w:rsid w:val="00E1764B"/>
    <w:rsid w:val="00E23BE9"/>
    <w:rsid w:val="00E263B6"/>
    <w:rsid w:val="00E30A49"/>
    <w:rsid w:val="00E35456"/>
    <w:rsid w:val="00E554D1"/>
    <w:rsid w:val="00E55929"/>
    <w:rsid w:val="00E8593A"/>
    <w:rsid w:val="00E87140"/>
    <w:rsid w:val="00E9710C"/>
    <w:rsid w:val="00EA06D2"/>
    <w:rsid w:val="00EA1C3E"/>
    <w:rsid w:val="00EA30DE"/>
    <w:rsid w:val="00EA42A2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5555C"/>
    <w:rsid w:val="00F64F6C"/>
    <w:rsid w:val="00F82E05"/>
    <w:rsid w:val="00F8784B"/>
    <w:rsid w:val="00F96906"/>
    <w:rsid w:val="00FA5511"/>
    <w:rsid w:val="00FB413F"/>
    <w:rsid w:val="00FB44A7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05C8C-374B-489F-AAFB-E46CB81F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2021-06-18T14:13:00Z</cp:lastPrinted>
  <dcterms:created xsi:type="dcterms:W3CDTF">2021-06-21T17:27:00Z</dcterms:created>
  <dcterms:modified xsi:type="dcterms:W3CDTF">2021-06-21T17:30:00Z</dcterms:modified>
</cp:coreProperties>
</file>