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3ED3AC3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96313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080D6F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  <w:bookmarkStart w:id="0" w:name="_GoBack"/>
      <w:bookmarkEnd w:id="0"/>
    </w:p>
    <w:p w14:paraId="24A5AA4A" w14:textId="2E1C16D9" w:rsidR="009C27E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63137">
        <w:rPr>
          <w:rFonts w:ascii="Century Gothic" w:eastAsia="Calibri" w:hAnsi="Century Gothic" w:cs="Times New Roman"/>
          <w:sz w:val="24"/>
          <w:szCs w:val="24"/>
        </w:rPr>
        <w:t>28 de maio</w:t>
      </w:r>
      <w:r w:rsidR="00E9710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0BFC127C" w14:textId="0D20EF5B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</w:t>
      </w:r>
      <w:r w:rsidR="00963137">
        <w:rPr>
          <w:rFonts w:ascii="Century Gothic" w:hAnsi="Century Gothic"/>
          <w:b/>
          <w:color w:val="auto"/>
          <w:sz w:val="24"/>
          <w:szCs w:val="24"/>
        </w:rPr>
        <w:t>9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819DB50" w:rsidR="00424881" w:rsidRPr="009D68F8" w:rsidRDefault="005C0D3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</w:t>
      </w:r>
      <w:r w:rsidR="004A4BC6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4D8E2174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4A4BC6">
        <w:rPr>
          <w:rFonts w:ascii="Century Gothic" w:hAnsi="Century Gothic"/>
          <w:sz w:val="24"/>
          <w:szCs w:val="24"/>
        </w:rPr>
        <w:t>1</w:t>
      </w:r>
      <w:r w:rsidR="00963137">
        <w:rPr>
          <w:rFonts w:ascii="Century Gothic" w:hAnsi="Century Gothic"/>
          <w:sz w:val="24"/>
          <w:szCs w:val="24"/>
        </w:rPr>
        <w:t>7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963137">
        <w:rPr>
          <w:rFonts w:ascii="Century Gothic" w:hAnsi="Century Gothic"/>
          <w:sz w:val="24"/>
          <w:szCs w:val="24"/>
        </w:rPr>
        <w:t>Legislati</w:t>
      </w:r>
      <w:r w:rsidR="005C0D3B">
        <w:rPr>
          <w:rFonts w:ascii="Century Gothic" w:hAnsi="Century Gothic"/>
          <w:sz w:val="24"/>
          <w:szCs w:val="24"/>
        </w:rPr>
        <w:t xml:space="preserve">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57D8BA9C" w:rsidR="00D3521A" w:rsidRPr="00D3521A" w:rsidRDefault="00963137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INSTITUI A SEMANA MUNICIPAL DA ATIVIDADE FÍSICA E O DIA MUNICIPAL DO PROFISSIONAL DE EDUCAÇÃO FÍSICA DE MARECHAL CÂNDIDO RONDON</w:t>
      </w:r>
      <w:r w:rsidR="00E9710C">
        <w:rPr>
          <w:rFonts w:ascii="Century Gothic" w:hAnsi="Century Gothic"/>
          <w:i/>
        </w:rPr>
        <w:t>,</w:t>
      </w:r>
      <w:r w:rsidR="00895D8B">
        <w:rPr>
          <w:rFonts w:ascii="Century Gothic" w:hAnsi="Century Gothic"/>
          <w:i/>
        </w:rPr>
        <w:t xml:space="preserve"> E DÁ OUTRAS PROVIDÊNCIAS</w:t>
      </w:r>
      <w:r w:rsidR="00D3521A">
        <w:rPr>
          <w:rFonts w:ascii="Century Gothic" w:hAnsi="Century Gothic"/>
          <w:i/>
        </w:rPr>
        <w:t xml:space="preserve">. </w:t>
      </w:r>
    </w:p>
    <w:p w14:paraId="444D6B30" w14:textId="36F0515B" w:rsidR="00963137" w:rsidRPr="005A4A6D" w:rsidRDefault="00D3521A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557A75">
        <w:rPr>
          <w:rFonts w:ascii="Century Gothic" w:hAnsi="Century Gothic"/>
          <w:sz w:val="24"/>
          <w:szCs w:val="24"/>
        </w:rPr>
        <w:t xml:space="preserve">, de autoria do </w:t>
      </w:r>
      <w:r w:rsidR="00963137">
        <w:rPr>
          <w:rFonts w:ascii="Century Gothic" w:hAnsi="Century Gothic"/>
          <w:sz w:val="24"/>
          <w:szCs w:val="24"/>
        </w:rPr>
        <w:t xml:space="preserve">Vereador do Cristiano </w:t>
      </w:r>
      <w:proofErr w:type="spellStart"/>
      <w:r w:rsidR="00963137">
        <w:rPr>
          <w:rFonts w:ascii="Century Gothic" w:hAnsi="Century Gothic"/>
          <w:sz w:val="24"/>
          <w:szCs w:val="24"/>
        </w:rPr>
        <w:t>Metzner</w:t>
      </w:r>
      <w:proofErr w:type="spellEnd"/>
      <w:r w:rsidR="00963137">
        <w:rPr>
          <w:rFonts w:ascii="Century Gothic" w:hAnsi="Century Gothic"/>
          <w:sz w:val="24"/>
          <w:szCs w:val="24"/>
        </w:rPr>
        <w:t xml:space="preserve"> (O </w:t>
      </w:r>
      <w:proofErr w:type="spellStart"/>
      <w:r w:rsidR="00963137">
        <w:rPr>
          <w:rFonts w:ascii="Century Gothic" w:hAnsi="Century Gothic"/>
          <w:sz w:val="24"/>
          <w:szCs w:val="24"/>
        </w:rPr>
        <w:t>Suko</w:t>
      </w:r>
      <w:proofErr w:type="spellEnd"/>
      <w:r w:rsidR="00963137">
        <w:rPr>
          <w:rFonts w:ascii="Century Gothic" w:hAnsi="Century Gothic"/>
          <w:sz w:val="24"/>
          <w:szCs w:val="24"/>
        </w:rPr>
        <w:t xml:space="preserve">) e </w:t>
      </w:r>
      <w:proofErr w:type="spellStart"/>
      <w:r w:rsidR="00963137">
        <w:rPr>
          <w:rFonts w:ascii="Century Gothic" w:hAnsi="Century Gothic"/>
          <w:sz w:val="24"/>
          <w:szCs w:val="24"/>
        </w:rPr>
        <w:t>Dionir</w:t>
      </w:r>
      <w:proofErr w:type="spellEnd"/>
      <w:r w:rsidR="00963137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963137">
        <w:rPr>
          <w:rFonts w:ascii="Century Gothic" w:hAnsi="Century Gothic"/>
          <w:sz w:val="24"/>
          <w:szCs w:val="24"/>
        </w:rPr>
        <w:t>Briesch</w:t>
      </w:r>
      <w:proofErr w:type="spellEnd"/>
      <w:r w:rsidR="00963137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963137">
        <w:rPr>
          <w:rFonts w:ascii="Century Gothic" w:hAnsi="Century Gothic"/>
          <w:sz w:val="24"/>
          <w:szCs w:val="24"/>
        </w:rPr>
        <w:t>Dionir</w:t>
      </w:r>
      <w:proofErr w:type="spellEnd"/>
      <w:r w:rsidR="00963137">
        <w:rPr>
          <w:rFonts w:ascii="Century Gothic" w:hAnsi="Century Gothic"/>
          <w:sz w:val="24"/>
          <w:szCs w:val="24"/>
        </w:rPr>
        <w:t xml:space="preserve">), referido </w:t>
      </w:r>
      <w:r w:rsidR="00963137" w:rsidRPr="005A4A6D">
        <w:rPr>
          <w:rFonts w:ascii="Century Gothic" w:hAnsi="Century Gothic"/>
          <w:sz w:val="24"/>
          <w:szCs w:val="24"/>
        </w:rPr>
        <w:t>presente Projeto de Lei disp</w:t>
      </w:r>
      <w:r w:rsidR="00963137">
        <w:rPr>
          <w:rFonts w:ascii="Century Gothic" w:hAnsi="Century Gothic"/>
          <w:sz w:val="24"/>
          <w:szCs w:val="24"/>
        </w:rPr>
        <w:t xml:space="preserve">õe </w:t>
      </w:r>
      <w:r w:rsidR="00963137" w:rsidRPr="005A4A6D">
        <w:rPr>
          <w:rFonts w:ascii="Century Gothic" w:hAnsi="Century Gothic"/>
          <w:sz w:val="24"/>
          <w:szCs w:val="24"/>
        </w:rPr>
        <w:t>sobre a instituição da Semana Municipal da Atividade Física e do Dia Municipal do Profissional de Educação Física no âmbito do Município de Marechal Cândido Rondon.</w:t>
      </w:r>
    </w:p>
    <w:p w14:paraId="6915EB79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F77566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A4A6D">
        <w:rPr>
          <w:rFonts w:ascii="Century Gothic" w:hAnsi="Century Gothic"/>
          <w:sz w:val="24"/>
          <w:szCs w:val="24"/>
        </w:rPr>
        <w:t>O Dia Nacional do Profissional de Educação Física (dia 1º de setembro) é uma data voltada para a valorização e entendimento das várias modalidades que englobam essa profissão. Essa celebração ocorre nessa data por coincidir com a instituição da Lei Federal nº 9696, em 01 de setembro de 1998, que regulamentou a Profissão de Educação Física e criou os Conselhos Federais e Regionais de Educação Física.</w:t>
      </w:r>
    </w:p>
    <w:p w14:paraId="185F87E0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EC4A3C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A4A6D">
        <w:rPr>
          <w:rFonts w:ascii="Century Gothic" w:hAnsi="Century Gothic"/>
          <w:sz w:val="24"/>
          <w:szCs w:val="24"/>
        </w:rPr>
        <w:t xml:space="preserve">Desde 2017 o município de Marechal Cândido Rondon realiza o Agita Rondon que tem como objetivo principal conscientizar a população sobre a importância da prática de atividade física e exercícios físico na prevenção de doenças e suas </w:t>
      </w:r>
      <w:proofErr w:type="spellStart"/>
      <w:r w:rsidRPr="005A4A6D">
        <w:rPr>
          <w:rFonts w:ascii="Century Gothic" w:hAnsi="Century Gothic"/>
          <w:sz w:val="24"/>
          <w:szCs w:val="24"/>
        </w:rPr>
        <w:t>comorbidades</w:t>
      </w:r>
      <w:proofErr w:type="spellEnd"/>
      <w:r w:rsidRPr="005A4A6D">
        <w:rPr>
          <w:rFonts w:ascii="Century Gothic" w:hAnsi="Century Gothic"/>
          <w:sz w:val="24"/>
          <w:szCs w:val="24"/>
        </w:rPr>
        <w:t>. Além disso, também busca valorizar a atuação do profissional de Educação Física e seu importante papel no desenvolvimento social, na promoção da saúde e qualidade de vida.</w:t>
      </w:r>
    </w:p>
    <w:p w14:paraId="3AE89991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582B3E" w14:textId="336974D6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E</w:t>
      </w:r>
      <w:r w:rsidRPr="005A4A6D">
        <w:rPr>
          <w:rFonts w:ascii="Century Gothic" w:hAnsi="Century Gothic"/>
          <w:sz w:val="24"/>
          <w:szCs w:val="24"/>
        </w:rPr>
        <w:t>xecutivo já cumpre esse papel de conscientização importante a respeito da prática de atividade física e exercícios físicos através do Agita Rondon, e a efetivação de uma lei, solidifica ainda mais esse importante papel, independente do gestor, de oferecer ações no sentido de prevenção e sensibilização para essa área.</w:t>
      </w:r>
    </w:p>
    <w:p w14:paraId="397F9BA7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831CFF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A4A6D">
        <w:rPr>
          <w:rFonts w:ascii="Century Gothic" w:hAnsi="Century Gothic"/>
          <w:sz w:val="24"/>
          <w:szCs w:val="24"/>
        </w:rPr>
        <w:t xml:space="preserve">Atualmente os números do último censo do IBGE apresenta números altos de sedentarismo em todas as idades e as perspectivas futuras são ainda mais preocupantes. O nível de inatividade física da geração de adolescentes é superior a 75% conforme dados da UNESCO. Crianças e seus pais estão mais fechados em </w:t>
      </w:r>
      <w:r w:rsidRPr="005A4A6D">
        <w:rPr>
          <w:rFonts w:ascii="Century Gothic" w:hAnsi="Century Gothic"/>
          <w:sz w:val="24"/>
          <w:szCs w:val="24"/>
        </w:rPr>
        <w:lastRenderedPageBreak/>
        <w:t xml:space="preserve">suas casas fazendo uso de vídeo games, celulares e televisão do que preferir uma brincadeira ao ar livre se movimentando e gastando calorias e promovendo ao menos controle ou redução do peso e um </w:t>
      </w:r>
      <w:proofErr w:type="gramStart"/>
      <w:r w:rsidRPr="005A4A6D">
        <w:rPr>
          <w:rFonts w:ascii="Century Gothic" w:hAnsi="Century Gothic"/>
          <w:sz w:val="24"/>
          <w:szCs w:val="24"/>
        </w:rPr>
        <w:t>bem estar</w:t>
      </w:r>
      <w:proofErr w:type="gramEnd"/>
      <w:r w:rsidRPr="005A4A6D">
        <w:rPr>
          <w:rFonts w:ascii="Century Gothic" w:hAnsi="Century Gothic"/>
          <w:sz w:val="24"/>
          <w:szCs w:val="24"/>
        </w:rPr>
        <w:t xml:space="preserve"> físico e mental.</w:t>
      </w:r>
    </w:p>
    <w:p w14:paraId="13FC5FD8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E20394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A4A6D">
        <w:rPr>
          <w:rFonts w:ascii="Century Gothic" w:hAnsi="Century Gothic"/>
          <w:sz w:val="24"/>
          <w:szCs w:val="24"/>
        </w:rPr>
        <w:t>O esporte através das suas diversas modalidades sejam elas coletivas ou individuais, iniciando sua vivência dentro das escolas nas aulas de Educação Física e posteriormente dando sequência nas escolinhas de treinamento, fazem um trabalho social de extrema importância oferecendo atividades de contra turno, oportunizando milhares de crianças e jovens um caminho longe de ofertas ilícitas que o mundo oferece. Se um jovem for para o descaminho, mantê-lo preso terá um custo muito maior do que o valor investido no esporte para leva-lo a um caminho melhor.</w:t>
      </w:r>
    </w:p>
    <w:p w14:paraId="65B02AAB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783C5B33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7567EC">
        <w:rPr>
          <w:rFonts w:ascii="Century Gothic" w:hAnsi="Century Gothic"/>
          <w:sz w:val="24"/>
          <w:szCs w:val="24"/>
        </w:rPr>
        <w:t>09</w:t>
      </w:r>
      <w:r w:rsidR="003E51E2">
        <w:rPr>
          <w:rFonts w:ascii="Century Gothic" w:hAnsi="Century Gothic"/>
          <w:sz w:val="24"/>
          <w:szCs w:val="24"/>
        </w:rPr>
        <w:t xml:space="preserve">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7D475C6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5B1D06A" w:rsidR="00424881" w:rsidRDefault="007567E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E06E877">
            <wp:simplePos x="0" y="0"/>
            <wp:positionH relativeFrom="margin">
              <wp:posOffset>603885</wp:posOffset>
            </wp:positionH>
            <wp:positionV relativeFrom="paragraph">
              <wp:posOffset>99060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0BCDB" w14:textId="77777777" w:rsidR="00321267" w:rsidRDefault="00321267" w:rsidP="003C0F2A">
      <w:pPr>
        <w:spacing w:after="0" w:line="240" w:lineRule="auto"/>
      </w:pPr>
      <w:r>
        <w:separator/>
      </w:r>
    </w:p>
  </w:endnote>
  <w:endnote w:type="continuationSeparator" w:id="0">
    <w:p w14:paraId="174C300B" w14:textId="77777777" w:rsidR="00321267" w:rsidRDefault="0032126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088E4" w14:textId="77777777" w:rsidR="00321267" w:rsidRDefault="00321267" w:rsidP="003C0F2A">
      <w:pPr>
        <w:spacing w:after="0" w:line="240" w:lineRule="auto"/>
      </w:pPr>
      <w:r>
        <w:separator/>
      </w:r>
    </w:p>
  </w:footnote>
  <w:footnote w:type="continuationSeparator" w:id="0">
    <w:p w14:paraId="0055FA6A" w14:textId="77777777" w:rsidR="00321267" w:rsidRDefault="0032126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63330"/>
    <w:rsid w:val="0006798E"/>
    <w:rsid w:val="00080298"/>
    <w:rsid w:val="00080D6F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5576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0EAB"/>
    <w:rsid w:val="00321267"/>
    <w:rsid w:val="00321BEF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1C29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3137"/>
    <w:rsid w:val="00967E71"/>
    <w:rsid w:val="00974E7E"/>
    <w:rsid w:val="009A3E74"/>
    <w:rsid w:val="009B1847"/>
    <w:rsid w:val="009C2045"/>
    <w:rsid w:val="009C27E1"/>
    <w:rsid w:val="009C37A8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8019F"/>
    <w:rsid w:val="00A96574"/>
    <w:rsid w:val="00AD1E63"/>
    <w:rsid w:val="00AD1F47"/>
    <w:rsid w:val="00B00C36"/>
    <w:rsid w:val="00B00D2B"/>
    <w:rsid w:val="00B0172C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554D1"/>
    <w:rsid w:val="00E55929"/>
    <w:rsid w:val="00E8593A"/>
    <w:rsid w:val="00E87140"/>
    <w:rsid w:val="00E9710C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546A-1F70-4C7F-96ED-9AAA941D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2021-06-14T18:40:00Z</cp:lastPrinted>
  <dcterms:created xsi:type="dcterms:W3CDTF">2021-06-14T18:34:00Z</dcterms:created>
  <dcterms:modified xsi:type="dcterms:W3CDTF">2021-06-14T18:41:00Z</dcterms:modified>
</cp:coreProperties>
</file>