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7B21B2">
        <w:rPr>
          <w:rFonts w:ascii="Century Gothic" w:hAnsi="Century Gothic"/>
          <w:sz w:val="24"/>
          <w:szCs w:val="24"/>
        </w:rPr>
        <w:t>24</w:t>
      </w:r>
      <w:r w:rsidR="002A156D">
        <w:rPr>
          <w:rFonts w:ascii="Century Gothic" w:hAnsi="Century Gothic"/>
          <w:sz w:val="24"/>
          <w:szCs w:val="24"/>
        </w:rPr>
        <w:t xml:space="preserve"> de março</w:t>
      </w:r>
      <w:r w:rsidR="00853BBD">
        <w:rPr>
          <w:rFonts w:ascii="Century Gothic" w:hAnsi="Century Gothic"/>
          <w:sz w:val="24"/>
          <w:szCs w:val="24"/>
        </w:rPr>
        <w:t xml:space="preserve">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41386" w:rsidRDefault="00592A63" w:rsidP="007B21B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C41386">
        <w:rPr>
          <w:rFonts w:ascii="Century Gothic" w:hAnsi="Century Gothic"/>
          <w:sz w:val="24"/>
          <w:szCs w:val="24"/>
        </w:rPr>
        <w:t>necessidade de exame por parte desta Procuradoria Jurídica de todos os projetos de lei de autoria dos Vereadores, decorrente da Resolução nº 03/2011,</w:t>
      </w:r>
      <w:r w:rsidR="00D62B8C">
        <w:rPr>
          <w:rFonts w:ascii="Century Gothic" w:hAnsi="Century Gothic"/>
          <w:sz w:val="24"/>
          <w:szCs w:val="24"/>
        </w:rPr>
        <w:t xml:space="preserve"> encaminho para Vossa Senhoria o Projeto de Lei nº </w:t>
      </w:r>
      <w:r w:rsidR="001B43B5">
        <w:rPr>
          <w:rFonts w:ascii="Century Gothic" w:hAnsi="Century Gothic"/>
          <w:sz w:val="24"/>
          <w:szCs w:val="24"/>
        </w:rPr>
        <w:t>08</w:t>
      </w:r>
      <w:r w:rsidR="00D62B8C">
        <w:rPr>
          <w:rFonts w:ascii="Century Gothic" w:hAnsi="Century Gothic"/>
          <w:sz w:val="24"/>
          <w:szCs w:val="24"/>
        </w:rPr>
        <w:t xml:space="preserve">/2021, </w:t>
      </w:r>
      <w:r w:rsidR="000A1FAF">
        <w:rPr>
          <w:rFonts w:ascii="Century Gothic" w:hAnsi="Century Gothic"/>
          <w:sz w:val="24"/>
          <w:szCs w:val="24"/>
        </w:rPr>
        <w:t xml:space="preserve">que </w:t>
      </w:r>
      <w:r w:rsidR="001B43B5">
        <w:rPr>
          <w:rFonts w:ascii="Century Gothic" w:hAnsi="Century Gothic"/>
          <w:sz w:val="24"/>
          <w:szCs w:val="24"/>
        </w:rPr>
        <w:t xml:space="preserve">cria a Campanha de Prevenção ao Câncer </w:t>
      </w:r>
      <w:proofErr w:type="spellStart"/>
      <w:r w:rsidR="001B43B5">
        <w:rPr>
          <w:rFonts w:ascii="Century Gothic" w:hAnsi="Century Gothic"/>
          <w:sz w:val="24"/>
          <w:szCs w:val="24"/>
        </w:rPr>
        <w:t>Colorretal</w:t>
      </w:r>
      <w:proofErr w:type="spellEnd"/>
      <w:r w:rsidR="001B43B5">
        <w:rPr>
          <w:rFonts w:ascii="Century Gothic" w:hAnsi="Century Gothic"/>
          <w:sz w:val="24"/>
          <w:szCs w:val="24"/>
        </w:rPr>
        <w:t xml:space="preserve"> no âmbito do Município, definindo o </w:t>
      </w:r>
      <w:proofErr w:type="gramStart"/>
      <w:r w:rsidR="001B43B5">
        <w:rPr>
          <w:rFonts w:ascii="Century Gothic" w:hAnsi="Century Gothic"/>
          <w:sz w:val="24"/>
          <w:szCs w:val="24"/>
        </w:rPr>
        <w:t>Março</w:t>
      </w:r>
      <w:proofErr w:type="gramEnd"/>
      <w:r w:rsidR="001B43B5">
        <w:rPr>
          <w:rFonts w:ascii="Century Gothic" w:hAnsi="Century Gothic"/>
          <w:sz w:val="24"/>
          <w:szCs w:val="24"/>
        </w:rPr>
        <w:t xml:space="preserve"> Azul como o mês para a realização de ações de conscientização e prevenção ao câncer colorretal</w:t>
      </w:r>
      <w:bookmarkStart w:id="0" w:name="_GoBack"/>
      <w:bookmarkEnd w:id="0"/>
      <w:r w:rsidR="000A1FAF">
        <w:rPr>
          <w:rFonts w:ascii="Century Gothic" w:hAnsi="Century Gothic"/>
          <w:sz w:val="24"/>
          <w:szCs w:val="24"/>
        </w:rPr>
        <w:t>, e dá outras providências.</w:t>
      </w:r>
    </w:p>
    <w:p w:rsidR="00595EA5" w:rsidRDefault="00595EA5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0A1FAF"/>
    <w:rsid w:val="000F1A07"/>
    <w:rsid w:val="001B43B5"/>
    <w:rsid w:val="00254CA3"/>
    <w:rsid w:val="002764EA"/>
    <w:rsid w:val="002A156D"/>
    <w:rsid w:val="003E0FD7"/>
    <w:rsid w:val="0040487F"/>
    <w:rsid w:val="004A1DE2"/>
    <w:rsid w:val="004D7EA1"/>
    <w:rsid w:val="00592A63"/>
    <w:rsid w:val="00595EA5"/>
    <w:rsid w:val="005D0168"/>
    <w:rsid w:val="00697AE4"/>
    <w:rsid w:val="00791369"/>
    <w:rsid w:val="007B21B2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62B8C"/>
    <w:rsid w:val="00D80C67"/>
    <w:rsid w:val="00D962C8"/>
    <w:rsid w:val="00DA6FF8"/>
    <w:rsid w:val="00E816EC"/>
    <w:rsid w:val="00EA08EE"/>
    <w:rsid w:val="00EA2C8D"/>
    <w:rsid w:val="00ED70A6"/>
    <w:rsid w:val="00F41AE8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14</cp:revision>
  <cp:lastPrinted>2021-03-24T14:27:00Z</cp:lastPrinted>
  <dcterms:created xsi:type="dcterms:W3CDTF">2021-02-03T12:35:00Z</dcterms:created>
  <dcterms:modified xsi:type="dcterms:W3CDTF">2021-03-24T14:29:00Z</dcterms:modified>
</cp:coreProperties>
</file>