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697AE4">
        <w:rPr>
          <w:rFonts w:ascii="Century Gothic" w:hAnsi="Century Gothic"/>
          <w:sz w:val="24"/>
          <w:szCs w:val="24"/>
        </w:rPr>
        <w:t>1</w:t>
      </w:r>
      <w:r w:rsidR="00D962C8">
        <w:rPr>
          <w:rFonts w:ascii="Century Gothic" w:hAnsi="Century Gothic"/>
          <w:sz w:val="24"/>
          <w:szCs w:val="24"/>
        </w:rPr>
        <w:t>9</w:t>
      </w:r>
      <w:r w:rsidR="00254CA3">
        <w:rPr>
          <w:rFonts w:ascii="Century Gothic" w:hAnsi="Century Gothic"/>
          <w:sz w:val="24"/>
          <w:szCs w:val="24"/>
        </w:rPr>
        <w:t xml:space="preserve"> de maio</w:t>
      </w:r>
      <w:r w:rsidR="00807EC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</w:t>
      </w:r>
      <w:r w:rsidR="00807ECB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</w:t>
      </w:r>
      <w:r w:rsidR="0040487F">
        <w:rPr>
          <w:rFonts w:ascii="Century Gothic" w:hAnsi="Century Gothic"/>
          <w:sz w:val="24"/>
          <w:szCs w:val="24"/>
        </w:rPr>
        <w:t xml:space="preserve">pedido formulado </w:t>
      </w:r>
      <w:r w:rsidR="00D25538">
        <w:rPr>
          <w:rFonts w:ascii="Century Gothic" w:hAnsi="Century Gothic"/>
          <w:sz w:val="24"/>
          <w:szCs w:val="24"/>
        </w:rPr>
        <w:t>pelo</w:t>
      </w:r>
      <w:r w:rsidR="00254CA3">
        <w:rPr>
          <w:rFonts w:ascii="Century Gothic" w:hAnsi="Century Gothic"/>
          <w:sz w:val="24"/>
          <w:szCs w:val="24"/>
        </w:rPr>
        <w:t xml:space="preserve"> </w:t>
      </w:r>
      <w:r w:rsidR="00D962C8">
        <w:rPr>
          <w:rFonts w:ascii="Century Gothic" w:hAnsi="Century Gothic"/>
          <w:sz w:val="24"/>
          <w:szCs w:val="24"/>
        </w:rPr>
        <w:t xml:space="preserve">Presidente da Comissão de Justiça e Redação, Vereador Adriano </w:t>
      </w:r>
      <w:proofErr w:type="spellStart"/>
      <w:r w:rsidR="00D962C8">
        <w:rPr>
          <w:rFonts w:ascii="Century Gothic" w:hAnsi="Century Gothic"/>
          <w:sz w:val="24"/>
          <w:szCs w:val="24"/>
        </w:rPr>
        <w:t>Backes</w:t>
      </w:r>
      <w:proofErr w:type="spellEnd"/>
      <w:r w:rsidR="00D962C8">
        <w:rPr>
          <w:rFonts w:ascii="Century Gothic" w:hAnsi="Century Gothic"/>
          <w:sz w:val="24"/>
          <w:szCs w:val="24"/>
        </w:rPr>
        <w:t xml:space="preserve">, e considerando o teor da </w:t>
      </w:r>
      <w:r w:rsidR="00D962C8" w:rsidRPr="00D962C8">
        <w:rPr>
          <w:rFonts w:ascii="Century Gothic" w:hAnsi="Century Gothic"/>
          <w:sz w:val="24"/>
          <w:szCs w:val="24"/>
        </w:rPr>
        <w:t>Resolução nº 03/2011, que inclui a obrigatoriedade de encaminhar para a Procuradoria Jurídica os projetos de iniciativa do Poder Legislativo Municipal</w:t>
      </w:r>
      <w:r w:rsidR="00D962C8">
        <w:rPr>
          <w:rFonts w:ascii="Century Gothic" w:hAnsi="Century Gothic"/>
          <w:sz w:val="24"/>
          <w:szCs w:val="24"/>
        </w:rPr>
        <w:t xml:space="preserve">, remeto em anexo os Projetos de Lei nº 05 e 13/2020, assim como o Projeto de Lei Complementar nº 02/2020, todos do </w:t>
      </w:r>
      <w:r w:rsidR="00EA2C8D">
        <w:rPr>
          <w:rFonts w:ascii="Century Gothic" w:hAnsi="Century Gothic"/>
          <w:sz w:val="24"/>
          <w:szCs w:val="24"/>
        </w:rPr>
        <w:t xml:space="preserve">Legislativo </w:t>
      </w:r>
      <w:r w:rsidR="00D25538">
        <w:rPr>
          <w:rFonts w:ascii="Century Gothic" w:hAnsi="Century Gothic"/>
          <w:sz w:val="24"/>
          <w:szCs w:val="24"/>
        </w:rPr>
        <w:t>Municipal.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C735B7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aguardo de sua manifestação.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44B49"/>
    <w:rsid w:val="00075522"/>
    <w:rsid w:val="00254CA3"/>
    <w:rsid w:val="0040487F"/>
    <w:rsid w:val="004A1DE2"/>
    <w:rsid w:val="004D7EA1"/>
    <w:rsid w:val="005D0168"/>
    <w:rsid w:val="00697AE4"/>
    <w:rsid w:val="00791369"/>
    <w:rsid w:val="007C473E"/>
    <w:rsid w:val="00807ECB"/>
    <w:rsid w:val="00823211"/>
    <w:rsid w:val="00906E7D"/>
    <w:rsid w:val="009D1DD6"/>
    <w:rsid w:val="00AD6BDE"/>
    <w:rsid w:val="00AF00D9"/>
    <w:rsid w:val="00B33219"/>
    <w:rsid w:val="00BC128D"/>
    <w:rsid w:val="00BF146E"/>
    <w:rsid w:val="00C16967"/>
    <w:rsid w:val="00C735B7"/>
    <w:rsid w:val="00C87824"/>
    <w:rsid w:val="00C87D4D"/>
    <w:rsid w:val="00D25538"/>
    <w:rsid w:val="00D80C67"/>
    <w:rsid w:val="00D962C8"/>
    <w:rsid w:val="00E816EC"/>
    <w:rsid w:val="00EA2C8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9</cp:revision>
  <cp:lastPrinted>2020-05-18T12:32:00Z</cp:lastPrinted>
  <dcterms:created xsi:type="dcterms:W3CDTF">2020-02-26T18:11:00Z</dcterms:created>
  <dcterms:modified xsi:type="dcterms:W3CDTF">2020-05-19T17:08:00Z</dcterms:modified>
</cp:coreProperties>
</file>