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4E5E56">
        <w:rPr>
          <w:rFonts w:ascii="Century Gothic" w:hAnsi="Century Gothic"/>
          <w:b/>
          <w:sz w:val="24"/>
          <w:szCs w:val="24"/>
        </w:rPr>
        <w:t>4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97DC1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197675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Com a ausência justificada do Vereador Arion Augusto Nardello Nasihgil, os demais </w:t>
      </w:r>
      <w:bookmarkStart w:id="0" w:name="_GoBack"/>
      <w:bookmarkEnd w:id="0"/>
      <w:r w:rsidR="006F6B1A">
        <w:rPr>
          <w:rFonts w:ascii="Century Gothic" w:hAnsi="Century Gothic"/>
          <w:sz w:val="24"/>
          <w:szCs w:val="24"/>
        </w:rPr>
        <w:t>Vereadores que abaixo subscrevem, membros da Comissão Permanente de Educação, Cultura, Saúde, Ecologia e Bem-Estar Social, reunidos ordinariamente na Sala do Oficial Legislativo n</w:t>
      </w:r>
      <w:r w:rsidR="008317AF">
        <w:rPr>
          <w:rFonts w:ascii="Century Gothic" w:hAnsi="Century Gothic"/>
          <w:sz w:val="24"/>
          <w:szCs w:val="24"/>
        </w:rPr>
        <w:t xml:space="preserve">o início da tarde desta segunda-feira </w:t>
      </w:r>
      <w:r w:rsidR="006F6B1A">
        <w:rPr>
          <w:rFonts w:ascii="Century Gothic" w:hAnsi="Century Gothic"/>
          <w:sz w:val="24"/>
          <w:szCs w:val="24"/>
        </w:rPr>
        <w:t>(</w:t>
      </w:r>
      <w:r w:rsidR="004E5E56">
        <w:rPr>
          <w:rFonts w:ascii="Century Gothic" w:hAnsi="Century Gothic"/>
          <w:sz w:val="24"/>
          <w:szCs w:val="24"/>
        </w:rPr>
        <w:t>23</w:t>
      </w:r>
      <w:r w:rsidR="006F6B1A">
        <w:rPr>
          <w:rFonts w:ascii="Century Gothic" w:hAnsi="Century Gothic"/>
          <w:sz w:val="24"/>
          <w:szCs w:val="24"/>
        </w:rPr>
        <w:t xml:space="preserve">), passam a deliberar sobre o Projeto de Lei de nº </w:t>
      </w:r>
      <w:r w:rsidR="004E5E56">
        <w:rPr>
          <w:rFonts w:ascii="Century Gothic" w:hAnsi="Century Gothic"/>
          <w:sz w:val="24"/>
          <w:szCs w:val="24"/>
        </w:rPr>
        <w:t>20</w:t>
      </w:r>
      <w:r w:rsidR="006F6B1A">
        <w:rPr>
          <w:rFonts w:ascii="Century Gothic" w:hAnsi="Century Gothic"/>
          <w:sz w:val="24"/>
          <w:szCs w:val="24"/>
        </w:rPr>
        <w:t xml:space="preserve">/2018, do Executivo Municipal, </w:t>
      </w:r>
      <w:r w:rsidR="004E5E56">
        <w:rPr>
          <w:rFonts w:ascii="Century Gothic" w:hAnsi="Century Gothic"/>
          <w:sz w:val="24"/>
          <w:szCs w:val="24"/>
        </w:rPr>
        <w:t>e sobre os Projetos de Lei de nºs 07, 10 e 16, todos do Legislativo Municipal. Referidos Projetos receberam parecer favorável desta Comissão, sendo os parecer</w:t>
      </w:r>
      <w:r w:rsidR="00F774D5">
        <w:rPr>
          <w:rFonts w:ascii="Century Gothic" w:hAnsi="Century Gothic"/>
          <w:sz w:val="24"/>
          <w:szCs w:val="24"/>
        </w:rPr>
        <w:t>es</w:t>
      </w:r>
      <w:r w:rsidR="004E5E56">
        <w:rPr>
          <w:rFonts w:ascii="Century Gothic" w:hAnsi="Century Gothic"/>
          <w:sz w:val="24"/>
          <w:szCs w:val="24"/>
        </w:rPr>
        <w:t xml:space="preserve"> individualizados, com o posicionamento d</w:t>
      </w:r>
      <w:r w:rsidR="008317AF">
        <w:rPr>
          <w:rFonts w:ascii="Century Gothic" w:hAnsi="Century Gothic"/>
          <w:sz w:val="24"/>
          <w:szCs w:val="24"/>
        </w:rPr>
        <w:t xml:space="preserve">os Vereadores </w:t>
      </w:r>
      <w:r w:rsidR="004E5E56">
        <w:rPr>
          <w:rFonts w:ascii="Century Gothic" w:hAnsi="Century Gothic"/>
          <w:sz w:val="24"/>
          <w:szCs w:val="24"/>
        </w:rPr>
        <w:t>que integram esta Comissão</w:t>
      </w:r>
      <w:r w:rsidR="008317AF">
        <w:rPr>
          <w:rFonts w:ascii="Century Gothic" w:hAnsi="Century Gothic"/>
          <w:sz w:val="24"/>
          <w:szCs w:val="24"/>
        </w:rPr>
        <w:t>.</w:t>
      </w:r>
      <w:r w:rsidR="00A602B9">
        <w:rPr>
          <w:rFonts w:ascii="Century Gothic" w:hAnsi="Century Gothic"/>
          <w:sz w:val="24"/>
          <w:szCs w:val="24"/>
        </w:rPr>
        <w:t xml:space="preserve">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</w:t>
      </w:r>
      <w:r w:rsidR="004E5E56">
        <w:rPr>
          <w:rFonts w:ascii="Century Gothic" w:hAnsi="Century Gothic"/>
          <w:sz w:val="24"/>
          <w:szCs w:val="24"/>
        </w:rPr>
        <w:t>14h00.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D347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CD347A"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</w:p>
    <w:p w:rsidR="00097DC1" w:rsidRPr="00CD347A" w:rsidRDefault="00C63F22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CD347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CE551B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</w:p>
    <w:p w:rsidR="00762602" w:rsidRDefault="00762602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302ECC" w:rsidRDefault="00302ECC" w:rsidP="00302EC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302ECC" w:rsidRPr="00302ECC" w:rsidRDefault="00302ECC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197675">
        <w:rPr>
          <w:rFonts w:ascii="Century Gothic" w:hAnsi="Century Gothic"/>
          <w:sz w:val="24"/>
          <w:szCs w:val="24"/>
        </w:rPr>
        <w:t xml:space="preserve"> (ausente)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37" w:rsidRDefault="00C07837" w:rsidP="003C0F2A">
      <w:pPr>
        <w:spacing w:after="0" w:line="240" w:lineRule="auto"/>
      </w:pPr>
      <w:r>
        <w:separator/>
      </w:r>
    </w:p>
  </w:endnote>
  <w:endnote w:type="continuationSeparator" w:id="0">
    <w:p w:rsidR="00C07837" w:rsidRDefault="00C0783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37" w:rsidRDefault="00C07837" w:rsidP="003C0F2A">
      <w:pPr>
        <w:spacing w:after="0" w:line="240" w:lineRule="auto"/>
      </w:pPr>
      <w:r>
        <w:separator/>
      </w:r>
    </w:p>
  </w:footnote>
  <w:footnote w:type="continuationSeparator" w:id="0">
    <w:p w:rsidR="00C07837" w:rsidRDefault="00C0783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97675"/>
    <w:rsid w:val="001A1557"/>
    <w:rsid w:val="001D3A1B"/>
    <w:rsid w:val="001E2268"/>
    <w:rsid w:val="002544E9"/>
    <w:rsid w:val="002D74E5"/>
    <w:rsid w:val="003007D9"/>
    <w:rsid w:val="00302ECC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4E5E56"/>
    <w:rsid w:val="00520485"/>
    <w:rsid w:val="005274C1"/>
    <w:rsid w:val="005A7095"/>
    <w:rsid w:val="00604582"/>
    <w:rsid w:val="00610656"/>
    <w:rsid w:val="006461F2"/>
    <w:rsid w:val="00673E38"/>
    <w:rsid w:val="006923CA"/>
    <w:rsid w:val="006C0D4C"/>
    <w:rsid w:val="006C0D77"/>
    <w:rsid w:val="006C2C3E"/>
    <w:rsid w:val="006F6B1A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17AF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56F46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602B9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07837"/>
    <w:rsid w:val="00C44C60"/>
    <w:rsid w:val="00C63F22"/>
    <w:rsid w:val="00CA6F46"/>
    <w:rsid w:val="00CD347A"/>
    <w:rsid w:val="00CE551B"/>
    <w:rsid w:val="00CE57DB"/>
    <w:rsid w:val="00D34C60"/>
    <w:rsid w:val="00D72D1E"/>
    <w:rsid w:val="00D83FC3"/>
    <w:rsid w:val="00DC091F"/>
    <w:rsid w:val="00DE5D5B"/>
    <w:rsid w:val="00EB5338"/>
    <w:rsid w:val="00EC1AAF"/>
    <w:rsid w:val="00F426BD"/>
    <w:rsid w:val="00F774D5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2017-11-06T16:47:00Z</cp:lastPrinted>
  <dcterms:created xsi:type="dcterms:W3CDTF">2018-04-23T19:37:00Z</dcterms:created>
  <dcterms:modified xsi:type="dcterms:W3CDTF">2018-04-23T19:40:00Z</dcterms:modified>
</cp:coreProperties>
</file>