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3F22" w:rsidRDefault="00C63F22" w:rsidP="00AF42BD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AF42BD" w:rsidRPr="00AF42BD" w:rsidRDefault="00AF42BD" w:rsidP="00AF42BD">
      <w:pPr>
        <w:pStyle w:val="SemEspaamento"/>
        <w:jc w:val="both"/>
        <w:rPr>
          <w:rFonts w:ascii="Century Gothic" w:hAnsi="Century Gothic"/>
          <w:b/>
          <w:sz w:val="24"/>
          <w:szCs w:val="24"/>
        </w:rPr>
      </w:pPr>
      <w:r w:rsidRPr="00AF42BD">
        <w:rPr>
          <w:rFonts w:ascii="Century Gothic" w:hAnsi="Century Gothic"/>
          <w:b/>
          <w:sz w:val="24"/>
          <w:szCs w:val="24"/>
        </w:rPr>
        <w:t xml:space="preserve">ATA Nº </w:t>
      </w:r>
      <w:r w:rsidR="00097DC1">
        <w:rPr>
          <w:rFonts w:ascii="Century Gothic" w:hAnsi="Century Gothic"/>
          <w:b/>
          <w:sz w:val="24"/>
          <w:szCs w:val="24"/>
        </w:rPr>
        <w:t>01</w:t>
      </w:r>
      <w:r w:rsidRPr="00AF42BD">
        <w:rPr>
          <w:rFonts w:ascii="Century Gothic" w:hAnsi="Century Gothic"/>
          <w:b/>
          <w:sz w:val="24"/>
          <w:szCs w:val="24"/>
        </w:rPr>
        <w:t>/201</w:t>
      </w:r>
      <w:r w:rsidR="00097DC1">
        <w:rPr>
          <w:rFonts w:ascii="Century Gothic" w:hAnsi="Century Gothic"/>
          <w:b/>
          <w:sz w:val="24"/>
          <w:szCs w:val="24"/>
        </w:rPr>
        <w:t>8</w:t>
      </w:r>
    </w:p>
    <w:p w:rsidR="00AF42BD" w:rsidRPr="00AF42BD" w:rsidRDefault="00AF42BD" w:rsidP="00AF42BD">
      <w:pPr>
        <w:pStyle w:val="SemEspaamento"/>
        <w:jc w:val="both"/>
        <w:rPr>
          <w:rFonts w:ascii="Century Gothic" w:hAnsi="Century Gothic"/>
          <w:b/>
          <w:sz w:val="24"/>
          <w:szCs w:val="24"/>
        </w:rPr>
      </w:pPr>
      <w:r w:rsidRPr="00AF42BD">
        <w:rPr>
          <w:rFonts w:ascii="Century Gothic" w:hAnsi="Century Gothic"/>
          <w:b/>
          <w:sz w:val="24"/>
          <w:szCs w:val="24"/>
        </w:rPr>
        <w:t xml:space="preserve">COMISSÃO PERMANENTE DE </w:t>
      </w:r>
      <w:r w:rsidR="00982CEA">
        <w:rPr>
          <w:rFonts w:ascii="Century Gothic" w:hAnsi="Century Gothic"/>
          <w:b/>
          <w:sz w:val="24"/>
          <w:szCs w:val="24"/>
        </w:rPr>
        <w:t>EDUCAÇÃO, SAÚDE, CULTURA, BEM</w:t>
      </w:r>
      <w:r w:rsidR="001A1557">
        <w:rPr>
          <w:rFonts w:ascii="Century Gothic" w:hAnsi="Century Gothic"/>
          <w:b/>
          <w:sz w:val="24"/>
          <w:szCs w:val="24"/>
        </w:rPr>
        <w:t>-</w:t>
      </w:r>
      <w:r w:rsidR="00982CEA">
        <w:rPr>
          <w:rFonts w:ascii="Century Gothic" w:hAnsi="Century Gothic"/>
          <w:b/>
          <w:sz w:val="24"/>
          <w:szCs w:val="24"/>
        </w:rPr>
        <w:t>ESTAR SOCIAL E ECOLOGIA</w:t>
      </w:r>
    </w:p>
    <w:p w:rsidR="00AF42BD" w:rsidRDefault="00AF42BD" w:rsidP="00AF42BD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AF42BD" w:rsidRDefault="00AF42BD" w:rsidP="00AF42BD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8469CF" w:rsidRDefault="008469CF" w:rsidP="008469CF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8469CF" w:rsidRPr="006C2C3E" w:rsidRDefault="00097DC1" w:rsidP="008469CF">
      <w:pPr>
        <w:pStyle w:val="SemEspaamento"/>
        <w:jc w:val="both"/>
        <w:rPr>
          <w:rFonts w:ascii="Century Gothic" w:hAnsi="Century Gothic"/>
          <w:b/>
          <w:sz w:val="24"/>
          <w:szCs w:val="24"/>
          <w:u w:val="single"/>
        </w:rPr>
      </w:pPr>
      <w:r>
        <w:rPr>
          <w:rFonts w:ascii="Century Gothic" w:hAnsi="Century Gothic"/>
          <w:sz w:val="24"/>
          <w:szCs w:val="24"/>
        </w:rPr>
        <w:t xml:space="preserve">Com a ausência justificada do Vereador Arion Augusto Nardello Nasihgil, os demais </w:t>
      </w:r>
      <w:r w:rsidR="008D162B">
        <w:rPr>
          <w:rFonts w:ascii="Century Gothic" w:hAnsi="Century Gothic"/>
          <w:sz w:val="24"/>
          <w:szCs w:val="24"/>
        </w:rPr>
        <w:t xml:space="preserve">Vereadores que abaixo subscrevem, </w:t>
      </w:r>
      <w:r w:rsidR="008469CF">
        <w:rPr>
          <w:rFonts w:ascii="Century Gothic" w:hAnsi="Century Gothic"/>
          <w:sz w:val="24"/>
          <w:szCs w:val="24"/>
        </w:rPr>
        <w:t xml:space="preserve">membros da Comissão Permanente de Educação, Saúde, Cultura, Bem-Estar Social e Ecologia, </w:t>
      </w:r>
      <w:r w:rsidR="00762602">
        <w:rPr>
          <w:rFonts w:ascii="Century Gothic" w:hAnsi="Century Gothic"/>
          <w:sz w:val="24"/>
          <w:szCs w:val="24"/>
        </w:rPr>
        <w:t xml:space="preserve">reuniram-se </w:t>
      </w:r>
      <w:r w:rsidR="008469CF">
        <w:rPr>
          <w:rFonts w:ascii="Century Gothic" w:hAnsi="Century Gothic"/>
          <w:sz w:val="24"/>
          <w:szCs w:val="24"/>
        </w:rPr>
        <w:t xml:space="preserve">ordinariamente no Plenário desta Casa de Leis, na tarde do dia </w:t>
      </w:r>
      <w:r>
        <w:rPr>
          <w:rFonts w:ascii="Century Gothic" w:hAnsi="Century Gothic"/>
          <w:sz w:val="24"/>
          <w:szCs w:val="24"/>
        </w:rPr>
        <w:t>05 de março de 2018</w:t>
      </w:r>
      <w:r w:rsidR="008469CF">
        <w:rPr>
          <w:rFonts w:ascii="Century Gothic" w:hAnsi="Century Gothic"/>
          <w:sz w:val="24"/>
          <w:szCs w:val="24"/>
        </w:rPr>
        <w:t xml:space="preserve">, </w:t>
      </w:r>
      <w:r w:rsidR="00673E38">
        <w:rPr>
          <w:rFonts w:ascii="Century Gothic" w:hAnsi="Century Gothic"/>
          <w:sz w:val="24"/>
          <w:szCs w:val="24"/>
        </w:rPr>
        <w:t xml:space="preserve">para </w:t>
      </w:r>
      <w:r w:rsidR="008469CF">
        <w:rPr>
          <w:rFonts w:ascii="Century Gothic" w:hAnsi="Century Gothic"/>
          <w:sz w:val="24"/>
          <w:szCs w:val="24"/>
        </w:rPr>
        <w:t xml:space="preserve">deliberar sobre o Projeto de Lei nº </w:t>
      </w:r>
      <w:r>
        <w:rPr>
          <w:rFonts w:ascii="Century Gothic" w:hAnsi="Century Gothic"/>
          <w:sz w:val="24"/>
          <w:szCs w:val="24"/>
        </w:rPr>
        <w:t>64</w:t>
      </w:r>
      <w:r w:rsidR="008469CF">
        <w:rPr>
          <w:rFonts w:ascii="Century Gothic" w:hAnsi="Century Gothic"/>
          <w:sz w:val="24"/>
          <w:szCs w:val="24"/>
        </w:rPr>
        <w:t xml:space="preserve">/2017, do </w:t>
      </w:r>
      <w:r>
        <w:rPr>
          <w:rFonts w:ascii="Century Gothic" w:hAnsi="Century Gothic"/>
          <w:sz w:val="24"/>
          <w:szCs w:val="24"/>
        </w:rPr>
        <w:t xml:space="preserve">Executivo </w:t>
      </w:r>
      <w:r w:rsidR="008469CF">
        <w:rPr>
          <w:rFonts w:ascii="Century Gothic" w:hAnsi="Century Gothic"/>
          <w:sz w:val="24"/>
          <w:szCs w:val="24"/>
        </w:rPr>
        <w:t>Municipal</w:t>
      </w:r>
      <w:r>
        <w:rPr>
          <w:rFonts w:ascii="Century Gothic" w:hAnsi="Century Gothic"/>
          <w:sz w:val="24"/>
          <w:szCs w:val="24"/>
        </w:rPr>
        <w:t>, assim como sobre os Projetos de Lei de 05/2018, também do Executivo Municipal, e Projeto de Lei nº 03/2018, do Legislativo Municipal</w:t>
      </w:r>
      <w:r w:rsidR="008917C3">
        <w:rPr>
          <w:rFonts w:ascii="Century Gothic" w:hAnsi="Century Gothic"/>
          <w:sz w:val="24"/>
          <w:szCs w:val="24"/>
        </w:rPr>
        <w:t xml:space="preserve">. </w:t>
      </w:r>
      <w:r w:rsidR="006C0D4C">
        <w:rPr>
          <w:rFonts w:ascii="Century Gothic" w:hAnsi="Century Gothic"/>
          <w:sz w:val="24"/>
          <w:szCs w:val="24"/>
        </w:rPr>
        <w:t xml:space="preserve">Após a análise criteriosa da matéria, </w:t>
      </w:r>
      <w:r w:rsidR="008469CF">
        <w:rPr>
          <w:rFonts w:ascii="Century Gothic" w:hAnsi="Century Gothic"/>
          <w:sz w:val="24"/>
          <w:szCs w:val="24"/>
        </w:rPr>
        <w:t>os Vereadores que integram esta Comissão decid</w:t>
      </w:r>
      <w:r w:rsidR="006C2C3E">
        <w:rPr>
          <w:rFonts w:ascii="Century Gothic" w:hAnsi="Century Gothic"/>
          <w:sz w:val="24"/>
          <w:szCs w:val="24"/>
        </w:rPr>
        <w:t>iram e</w:t>
      </w:r>
      <w:r w:rsidR="008469CF">
        <w:rPr>
          <w:rFonts w:ascii="Century Gothic" w:hAnsi="Century Gothic"/>
          <w:sz w:val="24"/>
          <w:szCs w:val="24"/>
        </w:rPr>
        <w:t>xarar</w:t>
      </w:r>
      <w:r w:rsidR="006C2C3E">
        <w:rPr>
          <w:rFonts w:ascii="Century Gothic" w:hAnsi="Century Gothic"/>
          <w:sz w:val="24"/>
          <w:szCs w:val="24"/>
        </w:rPr>
        <w:t xml:space="preserve"> parecer favorável em todas as matérias, </w:t>
      </w:r>
      <w:r w:rsidR="006C0D4C">
        <w:rPr>
          <w:rFonts w:ascii="Century Gothic" w:hAnsi="Century Gothic"/>
          <w:sz w:val="24"/>
          <w:szCs w:val="24"/>
        </w:rPr>
        <w:t>recomendando sua aprovação em Plenário</w:t>
      </w:r>
      <w:r w:rsidR="008917C3">
        <w:rPr>
          <w:rFonts w:ascii="Century Gothic" w:hAnsi="Century Gothic"/>
          <w:sz w:val="24"/>
          <w:szCs w:val="24"/>
        </w:rPr>
        <w:t xml:space="preserve">. </w:t>
      </w:r>
      <w:r w:rsidR="008469CF">
        <w:rPr>
          <w:rFonts w:ascii="Century Gothic" w:hAnsi="Century Gothic"/>
          <w:sz w:val="24"/>
          <w:szCs w:val="24"/>
        </w:rPr>
        <w:t>Nada mais havendo, foi encerrada a presente reunião</w:t>
      </w:r>
      <w:r w:rsidR="00AB0BBB">
        <w:rPr>
          <w:rFonts w:ascii="Century Gothic" w:hAnsi="Century Gothic"/>
          <w:sz w:val="24"/>
          <w:szCs w:val="24"/>
        </w:rPr>
        <w:t xml:space="preserve"> às 1</w:t>
      </w:r>
      <w:r w:rsidR="006C2C3E">
        <w:rPr>
          <w:rFonts w:ascii="Century Gothic" w:hAnsi="Century Gothic"/>
          <w:sz w:val="24"/>
          <w:szCs w:val="24"/>
        </w:rPr>
        <w:t>3h45</w:t>
      </w:r>
      <w:bookmarkStart w:id="0" w:name="_GoBack"/>
      <w:bookmarkEnd w:id="0"/>
      <w:r w:rsidR="008469CF">
        <w:rPr>
          <w:rFonts w:ascii="Century Gothic" w:hAnsi="Century Gothic"/>
          <w:sz w:val="24"/>
          <w:szCs w:val="24"/>
        </w:rPr>
        <w:t>.</w:t>
      </w:r>
    </w:p>
    <w:p w:rsidR="00AF42BD" w:rsidRPr="00FE48A8" w:rsidRDefault="00AF42BD" w:rsidP="00AF42BD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AF42BD" w:rsidRPr="00FE48A8" w:rsidRDefault="00AF42BD" w:rsidP="00AF42BD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AF42BD" w:rsidRPr="00B130F0" w:rsidRDefault="00AF42BD" w:rsidP="00AF42BD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C63F22" w:rsidRDefault="00C63F22" w:rsidP="00C63F22">
      <w:pPr>
        <w:pStyle w:val="SemEspaamento"/>
        <w:ind w:firstLine="2835"/>
        <w:jc w:val="both"/>
        <w:rPr>
          <w:rFonts w:ascii="Century Gothic" w:hAnsi="Century Gothic"/>
          <w:sz w:val="24"/>
          <w:szCs w:val="24"/>
        </w:rPr>
      </w:pPr>
    </w:p>
    <w:p w:rsidR="00982CEA" w:rsidRDefault="00982CEA" w:rsidP="00AF42BD">
      <w:pPr>
        <w:pStyle w:val="SemEspaamento"/>
        <w:jc w:val="both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ADELAR NEUMANN</w:t>
      </w:r>
      <w:r>
        <w:rPr>
          <w:rFonts w:ascii="Century Gothic" w:hAnsi="Century Gothic"/>
          <w:b/>
          <w:sz w:val="24"/>
          <w:szCs w:val="24"/>
        </w:rPr>
        <w:tab/>
      </w:r>
      <w:r>
        <w:rPr>
          <w:rFonts w:ascii="Century Gothic" w:hAnsi="Century Gothic"/>
          <w:b/>
          <w:sz w:val="24"/>
          <w:szCs w:val="24"/>
        </w:rPr>
        <w:tab/>
      </w:r>
      <w:r w:rsidR="00AF42BD">
        <w:rPr>
          <w:rFonts w:ascii="Century Gothic" w:hAnsi="Century Gothic"/>
          <w:b/>
          <w:sz w:val="24"/>
          <w:szCs w:val="24"/>
        </w:rPr>
        <w:t>VALDIR PORT (PORTINHO)</w:t>
      </w:r>
      <w:r>
        <w:rPr>
          <w:rFonts w:ascii="Century Gothic" w:hAnsi="Century Gothic"/>
          <w:b/>
          <w:sz w:val="24"/>
          <w:szCs w:val="24"/>
        </w:rPr>
        <w:tab/>
      </w:r>
      <w:r w:rsidR="00CE551B">
        <w:rPr>
          <w:rFonts w:ascii="Century Gothic" w:hAnsi="Century Gothic"/>
          <w:b/>
          <w:sz w:val="24"/>
          <w:szCs w:val="24"/>
        </w:rPr>
        <w:tab/>
      </w:r>
      <w:r>
        <w:rPr>
          <w:rFonts w:ascii="Century Gothic" w:hAnsi="Century Gothic"/>
          <w:b/>
          <w:sz w:val="24"/>
          <w:szCs w:val="24"/>
        </w:rPr>
        <w:t>ARION NASIHGIL</w:t>
      </w:r>
      <w:r w:rsidR="00AF42BD">
        <w:rPr>
          <w:rFonts w:ascii="Century Gothic" w:hAnsi="Century Gothic"/>
          <w:b/>
          <w:sz w:val="24"/>
          <w:szCs w:val="24"/>
        </w:rPr>
        <w:tab/>
      </w:r>
    </w:p>
    <w:p w:rsidR="00C63F22" w:rsidRDefault="00C63F22" w:rsidP="00AF42BD">
      <w:pPr>
        <w:pStyle w:val="SemEspaamento"/>
        <w:jc w:val="both"/>
        <w:rPr>
          <w:rFonts w:ascii="Century Gothic" w:hAnsi="Century Gothic"/>
          <w:sz w:val="24"/>
          <w:szCs w:val="24"/>
        </w:rPr>
      </w:pPr>
      <w:r w:rsidRPr="00B130F0">
        <w:rPr>
          <w:rFonts w:ascii="Century Gothic" w:hAnsi="Century Gothic"/>
          <w:sz w:val="24"/>
          <w:szCs w:val="24"/>
        </w:rPr>
        <w:t>Presidente</w:t>
      </w:r>
      <w:r w:rsidR="00AF42BD">
        <w:rPr>
          <w:rFonts w:ascii="Century Gothic" w:hAnsi="Century Gothic"/>
          <w:sz w:val="24"/>
          <w:szCs w:val="24"/>
        </w:rPr>
        <w:tab/>
      </w:r>
      <w:r w:rsidR="00AF42BD">
        <w:rPr>
          <w:rFonts w:ascii="Century Gothic" w:hAnsi="Century Gothic"/>
          <w:sz w:val="24"/>
          <w:szCs w:val="24"/>
        </w:rPr>
        <w:tab/>
      </w:r>
      <w:r w:rsidR="00AF42BD">
        <w:rPr>
          <w:rFonts w:ascii="Century Gothic" w:hAnsi="Century Gothic"/>
          <w:sz w:val="24"/>
          <w:szCs w:val="24"/>
        </w:rPr>
        <w:tab/>
      </w:r>
      <w:r w:rsidR="00AF42BD">
        <w:rPr>
          <w:rFonts w:ascii="Century Gothic" w:hAnsi="Century Gothic"/>
          <w:sz w:val="24"/>
          <w:szCs w:val="24"/>
        </w:rPr>
        <w:tab/>
        <w:t>Relator</w:t>
      </w:r>
      <w:r w:rsidR="00AF42BD">
        <w:rPr>
          <w:rFonts w:ascii="Century Gothic" w:hAnsi="Century Gothic"/>
          <w:sz w:val="24"/>
          <w:szCs w:val="24"/>
        </w:rPr>
        <w:tab/>
      </w:r>
      <w:r w:rsidR="00AF42BD">
        <w:rPr>
          <w:rFonts w:ascii="Century Gothic" w:hAnsi="Century Gothic"/>
          <w:sz w:val="24"/>
          <w:szCs w:val="24"/>
        </w:rPr>
        <w:tab/>
      </w:r>
      <w:r w:rsidR="00AF42BD">
        <w:rPr>
          <w:rFonts w:ascii="Century Gothic" w:hAnsi="Century Gothic"/>
          <w:sz w:val="24"/>
          <w:szCs w:val="24"/>
        </w:rPr>
        <w:tab/>
      </w:r>
      <w:r w:rsidR="00AF42BD">
        <w:rPr>
          <w:rFonts w:ascii="Century Gothic" w:hAnsi="Century Gothic"/>
          <w:sz w:val="24"/>
          <w:szCs w:val="24"/>
        </w:rPr>
        <w:tab/>
      </w:r>
      <w:r w:rsidR="00CE551B">
        <w:rPr>
          <w:rFonts w:ascii="Century Gothic" w:hAnsi="Century Gothic"/>
          <w:sz w:val="24"/>
          <w:szCs w:val="24"/>
        </w:rPr>
        <w:tab/>
      </w:r>
      <w:r w:rsidR="00AF42BD">
        <w:rPr>
          <w:rFonts w:ascii="Century Gothic" w:hAnsi="Century Gothic"/>
          <w:sz w:val="24"/>
          <w:szCs w:val="24"/>
        </w:rPr>
        <w:t>Membro</w:t>
      </w:r>
    </w:p>
    <w:p w:rsidR="00097DC1" w:rsidRDefault="00097DC1" w:rsidP="00AF42BD">
      <w:pPr>
        <w:pStyle w:val="SemEspaamen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  <w:t>(Ausente)</w:t>
      </w:r>
    </w:p>
    <w:p w:rsidR="00762602" w:rsidRPr="00B130F0" w:rsidRDefault="00762602" w:rsidP="00AF42BD">
      <w:pPr>
        <w:pStyle w:val="SemEspaamen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</w:p>
    <w:p w:rsidR="00C63F22" w:rsidRDefault="00C63F22" w:rsidP="00C63F22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7A297E" w:rsidRDefault="007A297E" w:rsidP="00C63F22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sectPr w:rsidR="007A297E" w:rsidSect="007B63C2">
      <w:pgSz w:w="11906" w:h="16838"/>
      <w:pgMar w:top="2268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47A7" w:rsidRDefault="009947A7" w:rsidP="003C0F2A">
      <w:pPr>
        <w:spacing w:after="0" w:line="240" w:lineRule="auto"/>
      </w:pPr>
      <w:r>
        <w:separator/>
      </w:r>
    </w:p>
  </w:endnote>
  <w:endnote w:type="continuationSeparator" w:id="0">
    <w:p w:rsidR="009947A7" w:rsidRDefault="009947A7" w:rsidP="003C0F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47A7" w:rsidRDefault="009947A7" w:rsidP="003C0F2A">
      <w:pPr>
        <w:spacing w:after="0" w:line="240" w:lineRule="auto"/>
      </w:pPr>
      <w:r>
        <w:separator/>
      </w:r>
    </w:p>
  </w:footnote>
  <w:footnote w:type="continuationSeparator" w:id="0">
    <w:p w:rsidR="009947A7" w:rsidRDefault="009947A7" w:rsidP="003C0F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F2A"/>
    <w:rsid w:val="00013F09"/>
    <w:rsid w:val="000169F0"/>
    <w:rsid w:val="00042AE7"/>
    <w:rsid w:val="00050463"/>
    <w:rsid w:val="00097DC1"/>
    <w:rsid w:val="00107FA8"/>
    <w:rsid w:val="0013190C"/>
    <w:rsid w:val="001A1557"/>
    <w:rsid w:val="001D3A1B"/>
    <w:rsid w:val="001E2268"/>
    <w:rsid w:val="002544E9"/>
    <w:rsid w:val="002D74E5"/>
    <w:rsid w:val="003007D9"/>
    <w:rsid w:val="00337341"/>
    <w:rsid w:val="00344ACE"/>
    <w:rsid w:val="00355BEA"/>
    <w:rsid w:val="003C0F2A"/>
    <w:rsid w:val="003D39E0"/>
    <w:rsid w:val="003E1407"/>
    <w:rsid w:val="003E2EA2"/>
    <w:rsid w:val="003E741A"/>
    <w:rsid w:val="003F466A"/>
    <w:rsid w:val="00423E8E"/>
    <w:rsid w:val="00433192"/>
    <w:rsid w:val="00471786"/>
    <w:rsid w:val="00486CEA"/>
    <w:rsid w:val="004908E2"/>
    <w:rsid w:val="004D78D0"/>
    <w:rsid w:val="00520485"/>
    <w:rsid w:val="005A7095"/>
    <w:rsid w:val="00604582"/>
    <w:rsid w:val="00610656"/>
    <w:rsid w:val="006461F2"/>
    <w:rsid w:val="00673E38"/>
    <w:rsid w:val="006923CA"/>
    <w:rsid w:val="006C0D4C"/>
    <w:rsid w:val="006C2C3E"/>
    <w:rsid w:val="00722952"/>
    <w:rsid w:val="007327F1"/>
    <w:rsid w:val="00762602"/>
    <w:rsid w:val="00790D51"/>
    <w:rsid w:val="007A297E"/>
    <w:rsid w:val="007A3FBC"/>
    <w:rsid w:val="007B63C2"/>
    <w:rsid w:val="0080680B"/>
    <w:rsid w:val="0081668D"/>
    <w:rsid w:val="00835F0B"/>
    <w:rsid w:val="00841D4B"/>
    <w:rsid w:val="008469CF"/>
    <w:rsid w:val="008917C3"/>
    <w:rsid w:val="008C3EB1"/>
    <w:rsid w:val="008C7FA7"/>
    <w:rsid w:val="008D162B"/>
    <w:rsid w:val="00903882"/>
    <w:rsid w:val="00947210"/>
    <w:rsid w:val="00963C38"/>
    <w:rsid w:val="00982CEA"/>
    <w:rsid w:val="009947A7"/>
    <w:rsid w:val="009C1DF5"/>
    <w:rsid w:val="009C46F7"/>
    <w:rsid w:val="00A12DE0"/>
    <w:rsid w:val="00A24AA2"/>
    <w:rsid w:val="00A42075"/>
    <w:rsid w:val="00A52175"/>
    <w:rsid w:val="00AA0D67"/>
    <w:rsid w:val="00AB05EF"/>
    <w:rsid w:val="00AB0BBB"/>
    <w:rsid w:val="00AB49FB"/>
    <w:rsid w:val="00AF42BD"/>
    <w:rsid w:val="00B4763E"/>
    <w:rsid w:val="00B5487A"/>
    <w:rsid w:val="00B72630"/>
    <w:rsid w:val="00B87CFD"/>
    <w:rsid w:val="00B918F1"/>
    <w:rsid w:val="00BA115D"/>
    <w:rsid w:val="00BC5566"/>
    <w:rsid w:val="00BE6FB5"/>
    <w:rsid w:val="00C44C60"/>
    <w:rsid w:val="00C63F22"/>
    <w:rsid w:val="00CA6F46"/>
    <w:rsid w:val="00CE551B"/>
    <w:rsid w:val="00CE57DB"/>
    <w:rsid w:val="00D34C60"/>
    <w:rsid w:val="00D72D1E"/>
    <w:rsid w:val="00D83FC3"/>
    <w:rsid w:val="00DC091F"/>
    <w:rsid w:val="00DE5D5B"/>
    <w:rsid w:val="00EC1AAF"/>
    <w:rsid w:val="00F8784B"/>
    <w:rsid w:val="00F90A35"/>
    <w:rsid w:val="00FB44A7"/>
    <w:rsid w:val="00FC4F00"/>
    <w:rsid w:val="00FC6CC8"/>
    <w:rsid w:val="00FE48A8"/>
    <w:rsid w:val="00FE6984"/>
    <w:rsid w:val="00FE7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A987706-A34F-4139-829E-D88D3E58D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0656"/>
  </w:style>
  <w:style w:type="paragraph" w:styleId="Ttulo1">
    <w:name w:val="heading 1"/>
    <w:basedOn w:val="Normal"/>
    <w:next w:val="Normal"/>
    <w:link w:val="Ttulo1Char"/>
    <w:qFormat/>
    <w:rsid w:val="00FB44A7"/>
    <w:pPr>
      <w:keepNext/>
      <w:suppressAutoHyphens/>
      <w:spacing w:after="0" w:line="240" w:lineRule="auto"/>
      <w:jc w:val="right"/>
      <w:outlineLvl w:val="0"/>
    </w:pPr>
    <w:rPr>
      <w:rFonts w:ascii="Arial" w:eastAsia="Times New Roman" w:hAnsi="Arial" w:cs="Arial"/>
      <w:b/>
      <w:bCs/>
      <w:i/>
      <w:szCs w:val="24"/>
      <w:lang w:eastAsia="ar-SA"/>
    </w:rPr>
  </w:style>
  <w:style w:type="paragraph" w:styleId="Ttulo7">
    <w:name w:val="heading 7"/>
    <w:basedOn w:val="Normal"/>
    <w:next w:val="Normal"/>
    <w:link w:val="Ttulo7Char"/>
    <w:qFormat/>
    <w:rsid w:val="00FB44A7"/>
    <w:pPr>
      <w:keepNext/>
      <w:tabs>
        <w:tab w:val="left" w:pos="26936"/>
      </w:tabs>
      <w:suppressAutoHyphens/>
      <w:spacing w:after="0" w:line="240" w:lineRule="auto"/>
      <w:ind w:left="5323" w:hanging="360"/>
      <w:jc w:val="center"/>
      <w:outlineLvl w:val="6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C0F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C0F2A"/>
  </w:style>
  <w:style w:type="paragraph" w:styleId="Rodap">
    <w:name w:val="footer"/>
    <w:basedOn w:val="Normal"/>
    <w:link w:val="RodapChar"/>
    <w:uiPriority w:val="99"/>
    <w:unhideWhenUsed/>
    <w:rsid w:val="003C0F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C0F2A"/>
  </w:style>
  <w:style w:type="paragraph" w:styleId="Textodebalo">
    <w:name w:val="Balloon Text"/>
    <w:basedOn w:val="Normal"/>
    <w:link w:val="TextodebaloChar"/>
    <w:uiPriority w:val="99"/>
    <w:semiHidden/>
    <w:unhideWhenUsed/>
    <w:rsid w:val="003C0F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0F2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FB44A7"/>
    <w:rPr>
      <w:rFonts w:ascii="Arial" w:eastAsia="Times New Roman" w:hAnsi="Arial" w:cs="Arial"/>
      <w:b/>
      <w:bCs/>
      <w:i/>
      <w:szCs w:val="24"/>
      <w:lang w:eastAsia="ar-SA"/>
    </w:rPr>
  </w:style>
  <w:style w:type="character" w:customStyle="1" w:styleId="Ttulo7Char">
    <w:name w:val="Título 7 Char"/>
    <w:basedOn w:val="Fontepargpadro"/>
    <w:link w:val="Ttulo7"/>
    <w:rsid w:val="00FB44A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Corpodetexto">
    <w:name w:val="Body Text"/>
    <w:basedOn w:val="Normal"/>
    <w:link w:val="CorpodetextoChar"/>
    <w:rsid w:val="00FB44A7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FB44A7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ecxmsonormal">
    <w:name w:val="ecxmsonormal"/>
    <w:basedOn w:val="Normal"/>
    <w:rsid w:val="00FB4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107FA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151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Luís Carlos Diesel</cp:lastModifiedBy>
  <cp:revision>4</cp:revision>
  <cp:lastPrinted>2017-11-06T16:47:00Z</cp:lastPrinted>
  <dcterms:created xsi:type="dcterms:W3CDTF">2018-03-05T19:21:00Z</dcterms:created>
  <dcterms:modified xsi:type="dcterms:W3CDTF">2018-03-05T19:24:00Z</dcterms:modified>
</cp:coreProperties>
</file>