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2A7A6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30 de outubro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862EA">
        <w:rPr>
          <w:rFonts w:ascii="Century Gothic" w:hAnsi="Century Gothic"/>
          <w:b/>
          <w:color w:val="auto"/>
        </w:rPr>
        <w:t>3</w:t>
      </w:r>
      <w:r w:rsidR="000F6EFC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6B3108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687AB6">
        <w:rPr>
          <w:rFonts w:ascii="Century Gothic" w:eastAsia="Calibri" w:hAnsi="Century Gothic" w:cs="Times New Roman"/>
          <w:sz w:val="24"/>
          <w:szCs w:val="24"/>
        </w:rPr>
        <w:t>7</w:t>
      </w:r>
      <w:r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0F6EFC">
        <w:rPr>
          <w:rFonts w:ascii="Century Gothic" w:hAnsi="Century Gothic"/>
          <w:sz w:val="24"/>
          <w:szCs w:val="24"/>
        </w:rPr>
        <w:t>55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0F6EFC">
        <w:rPr>
          <w:rFonts w:ascii="Century Gothic" w:hAnsi="Century Gothic"/>
          <w:i/>
        </w:rPr>
        <w:t xml:space="preserve">DISPÕE SOBRE AUTORIZAÇÃO PARA ABERTURA DE CRÉDITO ADICIONAL SUPLEMENTAR, E </w:t>
      </w:r>
      <w:r w:rsidR="00354EA9">
        <w:rPr>
          <w:rFonts w:ascii="Century Gothic" w:hAnsi="Century Gothic"/>
          <w:i/>
        </w:rPr>
        <w:t>DÁ OUTRAS PROVIDÊNCIAS</w:t>
      </w:r>
      <w:r w:rsidR="000F6EFC">
        <w:rPr>
          <w:rFonts w:ascii="Century Gothic" w:hAnsi="Century Gothic"/>
          <w:i/>
        </w:rPr>
        <w:t>, NO VALOR DE ATÉ R$ 302.800,00</w:t>
      </w:r>
      <w:r w:rsidR="00354EA9">
        <w:rPr>
          <w:rFonts w:ascii="Century Gothic" w:hAnsi="Century Gothic"/>
          <w:i/>
        </w:rPr>
        <w:t>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8375A6" w:rsidRDefault="007F4B5B" w:rsidP="00A77DB7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 nº 0</w:t>
      </w:r>
      <w:r w:rsidR="008375A6">
        <w:rPr>
          <w:rFonts w:ascii="Century Gothic" w:hAnsi="Century Gothic"/>
        </w:rPr>
        <w:t>60</w:t>
      </w:r>
      <w:r>
        <w:rPr>
          <w:rFonts w:ascii="Century Gothic" w:hAnsi="Century Gothic"/>
        </w:rPr>
        <w:t>/2017, r</w:t>
      </w:r>
      <w:r w:rsidR="00CF7E9F">
        <w:rPr>
          <w:rFonts w:ascii="Century Gothic" w:hAnsi="Century Gothic"/>
        </w:rPr>
        <w:t>eferido p</w:t>
      </w:r>
      <w:r w:rsidR="00CF7E9F" w:rsidRPr="00CF7E9F">
        <w:rPr>
          <w:rFonts w:ascii="Century Gothic" w:hAnsi="Century Gothic"/>
        </w:rPr>
        <w:t xml:space="preserve">rojeto de </w:t>
      </w:r>
      <w:r w:rsidR="00CF7E9F">
        <w:rPr>
          <w:rFonts w:ascii="Century Gothic" w:hAnsi="Century Gothic"/>
        </w:rPr>
        <w:t>l</w:t>
      </w:r>
      <w:r w:rsidR="00CF7E9F" w:rsidRPr="00CF7E9F">
        <w:rPr>
          <w:rFonts w:ascii="Century Gothic" w:hAnsi="Century Gothic"/>
        </w:rPr>
        <w:t>ei</w:t>
      </w:r>
      <w:r>
        <w:rPr>
          <w:rFonts w:ascii="Century Gothic" w:hAnsi="Century Gothic"/>
        </w:rPr>
        <w:t xml:space="preserve"> </w:t>
      </w:r>
      <w:r w:rsidR="00A77DB7">
        <w:rPr>
          <w:rFonts w:ascii="Century Gothic" w:hAnsi="Century Gothic"/>
        </w:rPr>
        <w:t xml:space="preserve">busca atender uma necessidade de suplementação orçamentária </w:t>
      </w:r>
      <w:r w:rsidR="00A77DB7" w:rsidRPr="00A77DB7">
        <w:rPr>
          <w:rFonts w:ascii="Century Gothic" w:hAnsi="Century Gothic"/>
        </w:rPr>
        <w:t>da</w:t>
      </w:r>
      <w:r w:rsidR="00A77DB7">
        <w:rPr>
          <w:rFonts w:ascii="Century Gothic" w:hAnsi="Century Gothic"/>
        </w:rPr>
        <w:t>s</w:t>
      </w:r>
      <w:r w:rsidR="00A77DB7" w:rsidRPr="00A77DB7">
        <w:rPr>
          <w:rFonts w:ascii="Century Gothic" w:hAnsi="Century Gothic"/>
        </w:rPr>
        <w:t xml:space="preserve"> Secretaria</w:t>
      </w:r>
      <w:r w:rsidR="00A77DB7">
        <w:rPr>
          <w:rFonts w:ascii="Century Gothic" w:hAnsi="Century Gothic"/>
        </w:rPr>
        <w:t>s</w:t>
      </w:r>
      <w:r w:rsidR="00A77DB7" w:rsidRPr="00A77DB7">
        <w:rPr>
          <w:rFonts w:ascii="Century Gothic" w:hAnsi="Century Gothic"/>
        </w:rPr>
        <w:t xml:space="preserve"> Municipa</w:t>
      </w:r>
      <w:r w:rsidR="00A77DB7">
        <w:rPr>
          <w:rFonts w:ascii="Century Gothic" w:hAnsi="Century Gothic"/>
        </w:rPr>
        <w:t>is</w:t>
      </w:r>
      <w:r w:rsidR="00A77DB7" w:rsidRPr="00A77DB7">
        <w:rPr>
          <w:rFonts w:ascii="Century Gothic" w:hAnsi="Century Gothic"/>
        </w:rPr>
        <w:t xml:space="preserve"> de Viação e Serviços Públicos</w:t>
      </w:r>
      <w:r w:rsidR="00A77DB7">
        <w:rPr>
          <w:rFonts w:ascii="Century Gothic" w:hAnsi="Century Gothic"/>
        </w:rPr>
        <w:t xml:space="preserve"> e de </w:t>
      </w:r>
      <w:r w:rsidR="00A77DB7" w:rsidRPr="00A77DB7">
        <w:rPr>
          <w:rFonts w:ascii="Century Gothic" w:hAnsi="Century Gothic"/>
        </w:rPr>
        <w:t xml:space="preserve">Assistência Social, </w:t>
      </w:r>
      <w:r w:rsidR="00A77DB7">
        <w:rPr>
          <w:rFonts w:ascii="Century Gothic" w:hAnsi="Century Gothic"/>
        </w:rPr>
        <w:t xml:space="preserve">esta última </w:t>
      </w:r>
      <w:r w:rsidR="00A77DB7" w:rsidRPr="00A77DB7">
        <w:rPr>
          <w:rFonts w:ascii="Century Gothic" w:hAnsi="Century Gothic"/>
        </w:rPr>
        <w:t>devido a mudanças de funcionários</w:t>
      </w:r>
      <w:r w:rsidR="00A77DB7">
        <w:rPr>
          <w:rFonts w:ascii="Century Gothic" w:hAnsi="Century Gothic"/>
        </w:rPr>
        <w:t>,</w:t>
      </w:r>
      <w:r w:rsidR="00A77DB7" w:rsidRPr="00A77DB7">
        <w:rPr>
          <w:rFonts w:ascii="Century Gothic" w:hAnsi="Century Gothic"/>
        </w:rPr>
        <w:t xml:space="preserve"> além de a diferença fazer frente a despesas geradas pelo Centro de Atendimento à Família - CAF, que este ano teve aumento de crianças frequentando a unidade e fez com que as despesas com alimentação aumentassem</w:t>
      </w:r>
      <w:r w:rsidR="00A77DB7">
        <w:rPr>
          <w:rFonts w:ascii="Century Gothic" w:hAnsi="Century Gothic"/>
        </w:rPr>
        <w:t>.</w:t>
      </w:r>
    </w:p>
    <w:p w:rsidR="003A4B3B" w:rsidRPr="007B4D51" w:rsidRDefault="003A4B3B" w:rsidP="003A4B3B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 w:rsidRPr="007F4B5B">
        <w:rPr>
          <w:rFonts w:ascii="Century Gothic" w:hAnsi="Century Gothic"/>
          <w:b/>
        </w:rPr>
        <w:t>FAVORÁVEIS</w:t>
      </w:r>
      <w:r w:rsidR="00CF38E5">
        <w:rPr>
          <w:rFonts w:ascii="Century Gothic" w:hAnsi="Century Gothic"/>
        </w:rPr>
        <w:t xml:space="preserve">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7F4B5B">
        <w:rPr>
          <w:rFonts w:ascii="Century Gothic" w:hAnsi="Century Gothic"/>
          <w:sz w:val="24"/>
          <w:szCs w:val="24"/>
        </w:rPr>
        <w:t>0</w:t>
      </w:r>
      <w:r w:rsidR="00D4096D">
        <w:rPr>
          <w:rFonts w:ascii="Century Gothic" w:hAnsi="Century Gothic"/>
          <w:sz w:val="24"/>
          <w:szCs w:val="24"/>
        </w:rPr>
        <w:t>7</w:t>
      </w:r>
      <w:r w:rsidR="007F4B5B">
        <w:rPr>
          <w:rFonts w:ascii="Century Gothic" w:hAnsi="Century Gothic"/>
          <w:sz w:val="24"/>
          <w:szCs w:val="24"/>
        </w:rPr>
        <w:t xml:space="preserve"> de novembro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16C17" w:rsidRDefault="00016C17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2F431A" w:rsidRDefault="002F431A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016C17">
        <w:rPr>
          <w:rFonts w:ascii="Century Gothic" w:hAnsi="Century Gothic"/>
          <w:sz w:val="24"/>
          <w:szCs w:val="24"/>
        </w:rPr>
        <w:t xml:space="preserve"> </w:t>
      </w:r>
    </w:p>
    <w:sectPr w:rsidR="00347C13" w:rsidSect="002C2138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C01" w:rsidRDefault="00040C01" w:rsidP="003C0F2A">
      <w:pPr>
        <w:spacing w:after="0" w:line="240" w:lineRule="auto"/>
      </w:pPr>
      <w:r>
        <w:separator/>
      </w:r>
    </w:p>
  </w:endnote>
  <w:endnote w:type="continuationSeparator" w:id="0">
    <w:p w:rsidR="00040C01" w:rsidRDefault="00040C0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C01" w:rsidRDefault="00040C01" w:rsidP="003C0F2A">
      <w:pPr>
        <w:spacing w:after="0" w:line="240" w:lineRule="auto"/>
      </w:pPr>
      <w:r>
        <w:separator/>
      </w:r>
    </w:p>
  </w:footnote>
  <w:footnote w:type="continuationSeparator" w:id="0">
    <w:p w:rsidR="00040C01" w:rsidRDefault="00040C0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9212A"/>
    <w:rsid w:val="001B058C"/>
    <w:rsid w:val="0020108F"/>
    <w:rsid w:val="00202076"/>
    <w:rsid w:val="00204573"/>
    <w:rsid w:val="00253720"/>
    <w:rsid w:val="002605CA"/>
    <w:rsid w:val="002A7A64"/>
    <w:rsid w:val="002B3AE3"/>
    <w:rsid w:val="002C2138"/>
    <w:rsid w:val="002C44CA"/>
    <w:rsid w:val="002D6394"/>
    <w:rsid w:val="002E7F5A"/>
    <w:rsid w:val="002F431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F2A"/>
    <w:rsid w:val="003F1D3D"/>
    <w:rsid w:val="003F2716"/>
    <w:rsid w:val="0041206C"/>
    <w:rsid w:val="00416B00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E443B"/>
    <w:rsid w:val="004F1E65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7BAD"/>
    <w:rsid w:val="006F0691"/>
    <w:rsid w:val="007043AD"/>
    <w:rsid w:val="007055B7"/>
    <w:rsid w:val="00707832"/>
    <w:rsid w:val="007149BC"/>
    <w:rsid w:val="00722952"/>
    <w:rsid w:val="007703CE"/>
    <w:rsid w:val="00776462"/>
    <w:rsid w:val="007856FC"/>
    <w:rsid w:val="007B4D51"/>
    <w:rsid w:val="007C79DB"/>
    <w:rsid w:val="007D262E"/>
    <w:rsid w:val="007E2415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92997"/>
    <w:rsid w:val="008B229D"/>
    <w:rsid w:val="008E188D"/>
    <w:rsid w:val="008F6354"/>
    <w:rsid w:val="00910DDD"/>
    <w:rsid w:val="00915627"/>
    <w:rsid w:val="009177A6"/>
    <w:rsid w:val="00950F7B"/>
    <w:rsid w:val="00972786"/>
    <w:rsid w:val="009A09C5"/>
    <w:rsid w:val="009A1538"/>
    <w:rsid w:val="009B6C32"/>
    <w:rsid w:val="009C46F7"/>
    <w:rsid w:val="009C4B85"/>
    <w:rsid w:val="009C67F6"/>
    <w:rsid w:val="009F0219"/>
    <w:rsid w:val="00A04EA0"/>
    <w:rsid w:val="00A2104D"/>
    <w:rsid w:val="00A35DD5"/>
    <w:rsid w:val="00A40894"/>
    <w:rsid w:val="00A42075"/>
    <w:rsid w:val="00A431F0"/>
    <w:rsid w:val="00A66404"/>
    <w:rsid w:val="00A77DB7"/>
    <w:rsid w:val="00AA591C"/>
    <w:rsid w:val="00B0567F"/>
    <w:rsid w:val="00B06AD4"/>
    <w:rsid w:val="00B14EC8"/>
    <w:rsid w:val="00B16FC3"/>
    <w:rsid w:val="00B30BCA"/>
    <w:rsid w:val="00B361E9"/>
    <w:rsid w:val="00B42056"/>
    <w:rsid w:val="00B54C03"/>
    <w:rsid w:val="00B7764C"/>
    <w:rsid w:val="00B87CFD"/>
    <w:rsid w:val="00B91FDF"/>
    <w:rsid w:val="00B97C6B"/>
    <w:rsid w:val="00BC2F07"/>
    <w:rsid w:val="00BC5566"/>
    <w:rsid w:val="00BF7F07"/>
    <w:rsid w:val="00C30B8B"/>
    <w:rsid w:val="00C63F0A"/>
    <w:rsid w:val="00C91DFC"/>
    <w:rsid w:val="00CD7E0E"/>
    <w:rsid w:val="00CE57DB"/>
    <w:rsid w:val="00CF1263"/>
    <w:rsid w:val="00CF2245"/>
    <w:rsid w:val="00CF38E5"/>
    <w:rsid w:val="00CF7E9F"/>
    <w:rsid w:val="00D02B11"/>
    <w:rsid w:val="00D24F75"/>
    <w:rsid w:val="00D35847"/>
    <w:rsid w:val="00D4096D"/>
    <w:rsid w:val="00D41AC7"/>
    <w:rsid w:val="00D42482"/>
    <w:rsid w:val="00D63F65"/>
    <w:rsid w:val="00D6404E"/>
    <w:rsid w:val="00D70C2B"/>
    <w:rsid w:val="00D70EC4"/>
    <w:rsid w:val="00D72D1E"/>
    <w:rsid w:val="00D82085"/>
    <w:rsid w:val="00D83FC3"/>
    <w:rsid w:val="00DB4D04"/>
    <w:rsid w:val="00DC091F"/>
    <w:rsid w:val="00DD188D"/>
    <w:rsid w:val="00DE355C"/>
    <w:rsid w:val="00E0117C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8</cp:revision>
  <cp:lastPrinted>2017-11-07T15:26:00Z</cp:lastPrinted>
  <dcterms:created xsi:type="dcterms:W3CDTF">2017-11-07T16:09:00Z</dcterms:created>
  <dcterms:modified xsi:type="dcterms:W3CDTF">2017-11-07T16:13:00Z</dcterms:modified>
</cp:coreProperties>
</file>