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687AB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FE5ED0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E443B">
        <w:rPr>
          <w:rFonts w:ascii="Century Gothic" w:eastAsia="Calibri" w:hAnsi="Century Gothic" w:cs="Times New Roman"/>
          <w:sz w:val="24"/>
          <w:szCs w:val="24"/>
        </w:rPr>
        <w:t>02 de outubro</w:t>
      </w:r>
      <w:r w:rsidR="00391DC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862EA">
        <w:rPr>
          <w:rFonts w:ascii="Century Gothic" w:hAnsi="Century Gothic"/>
          <w:b/>
          <w:color w:val="auto"/>
        </w:rPr>
        <w:t>3</w:t>
      </w:r>
      <w:r w:rsidR="00FE5ED0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6B310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687AB6">
        <w:rPr>
          <w:rFonts w:ascii="Century Gothic" w:eastAsia="Calibri" w:hAnsi="Century Gothic" w:cs="Times New Roman"/>
          <w:sz w:val="24"/>
          <w:szCs w:val="24"/>
        </w:rPr>
        <w:t>7</w:t>
      </w:r>
      <w:r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B16FC3">
        <w:rPr>
          <w:rFonts w:ascii="Century Gothic" w:hAnsi="Century Gothic"/>
          <w:sz w:val="24"/>
          <w:szCs w:val="24"/>
        </w:rPr>
        <w:t>4</w:t>
      </w:r>
      <w:r w:rsidR="00FE5ED0">
        <w:rPr>
          <w:rFonts w:ascii="Century Gothic" w:hAnsi="Century Gothic"/>
          <w:sz w:val="24"/>
          <w:szCs w:val="24"/>
        </w:rPr>
        <w:t>8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FE5ED0">
        <w:rPr>
          <w:rFonts w:ascii="Century Gothic" w:hAnsi="Century Gothic"/>
          <w:i/>
        </w:rPr>
        <w:t>ESTIMA A RECEITA E FIXA A DESPESA DO MUNICÍPIO DE MARECHAL CÂNDIDO RONDON PARA O EXERCÍCIO DE 2018</w:t>
      </w:r>
      <w:r w:rsidR="00687AB6">
        <w:rPr>
          <w:rFonts w:ascii="Century Gothic" w:hAnsi="Century Gothic"/>
          <w:i/>
        </w:rPr>
        <w:t xml:space="preserve">, </w:t>
      </w:r>
      <w:r w:rsidR="00354EA9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19212A" w:rsidRDefault="007F4B5B" w:rsidP="009C4B8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 nº 0</w:t>
      </w:r>
      <w:r w:rsidR="009C4B85">
        <w:rPr>
          <w:rFonts w:ascii="Century Gothic" w:hAnsi="Century Gothic"/>
        </w:rPr>
        <w:t>52</w:t>
      </w:r>
      <w:r>
        <w:rPr>
          <w:rFonts w:ascii="Century Gothic" w:hAnsi="Century Gothic"/>
        </w:rPr>
        <w:t>/2017, r</w:t>
      </w:r>
      <w:r w:rsidR="00CF7E9F">
        <w:rPr>
          <w:rFonts w:ascii="Century Gothic" w:hAnsi="Century Gothic"/>
        </w:rPr>
        <w:t>eferido p</w:t>
      </w:r>
      <w:r w:rsidR="00CF7E9F" w:rsidRPr="00CF7E9F">
        <w:rPr>
          <w:rFonts w:ascii="Century Gothic" w:hAnsi="Century Gothic"/>
        </w:rPr>
        <w:t xml:space="preserve">rojeto de </w:t>
      </w:r>
      <w:r w:rsidR="00CF7E9F">
        <w:rPr>
          <w:rFonts w:ascii="Century Gothic" w:hAnsi="Century Gothic"/>
        </w:rPr>
        <w:t>l</w:t>
      </w:r>
      <w:r w:rsidR="00CF7E9F" w:rsidRPr="00CF7E9F">
        <w:rPr>
          <w:rFonts w:ascii="Century Gothic" w:hAnsi="Century Gothic"/>
        </w:rPr>
        <w:t>ei</w:t>
      </w:r>
      <w:r>
        <w:rPr>
          <w:rFonts w:ascii="Century Gothic" w:hAnsi="Century Gothic"/>
        </w:rPr>
        <w:t xml:space="preserve"> </w:t>
      </w:r>
      <w:r w:rsidR="009C4B85">
        <w:rPr>
          <w:rFonts w:ascii="Century Gothic" w:hAnsi="Century Gothic"/>
        </w:rPr>
        <w:t>cumpre disposições legais da Constituição Federal de 1988 e da Lei Orgânica Municipal, ao estabelecer o Orçamento Anual para o exercício financeiro de 2018.</w:t>
      </w:r>
    </w:p>
    <w:p w:rsidR="009C4B85" w:rsidRDefault="009C4B85" w:rsidP="009C4B8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7C79DB" w:rsidRDefault="007C79DB" w:rsidP="007C79DB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Após análise aprofundada desta Comissão Permanente, verificou-se que o percentual e os valores previstos nas dotações orçamentárias atendem as necessidades, já que os mesmos podem ser suplementados para fazer frente às demandas e investimentos, inclusive a recuperação e defasagem deixada pela administração anterior, como, por exemplo, na saúde com as filas de espera e na educação, com pesados investimentos na criação de mais vagas para atendimento pelas creches municipais. Também possibilitará a aquisição de veículos para a Secretaria Municipal de Saúde, além de investimentos em pavimentação urbana e rural.</w:t>
      </w:r>
      <w:bookmarkStart w:id="0" w:name="_GoBack"/>
      <w:bookmarkEnd w:id="0"/>
    </w:p>
    <w:p w:rsidR="003A4B3B" w:rsidRPr="007B4D51" w:rsidRDefault="003A4B3B" w:rsidP="003A4B3B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 w:rsidRPr="007F4B5B">
        <w:rPr>
          <w:rFonts w:ascii="Century Gothic" w:hAnsi="Century Gothic"/>
          <w:b/>
        </w:rPr>
        <w:t>FAVORÁVEIS</w:t>
      </w:r>
      <w:r w:rsidR="00CF38E5">
        <w:rPr>
          <w:rFonts w:ascii="Century Gothic" w:hAnsi="Century Gothic"/>
        </w:rPr>
        <w:t xml:space="preserve">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7F4B5B">
        <w:rPr>
          <w:rFonts w:ascii="Century Gothic" w:hAnsi="Century Gothic"/>
          <w:sz w:val="24"/>
          <w:szCs w:val="24"/>
        </w:rPr>
        <w:t>0</w:t>
      </w:r>
      <w:r w:rsidR="00D4096D">
        <w:rPr>
          <w:rFonts w:ascii="Century Gothic" w:hAnsi="Century Gothic"/>
          <w:sz w:val="24"/>
          <w:szCs w:val="24"/>
        </w:rPr>
        <w:t>7</w:t>
      </w:r>
      <w:r w:rsidR="007F4B5B">
        <w:rPr>
          <w:rFonts w:ascii="Century Gothic" w:hAnsi="Century Gothic"/>
          <w:sz w:val="24"/>
          <w:szCs w:val="24"/>
        </w:rPr>
        <w:t xml:space="preserve"> de novembro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F65" w:rsidRDefault="00D63F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16C17" w:rsidRDefault="00016C17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016C17">
        <w:rPr>
          <w:rFonts w:ascii="Century Gothic" w:hAnsi="Century Gothic"/>
          <w:sz w:val="24"/>
          <w:szCs w:val="24"/>
        </w:rPr>
        <w:t xml:space="preserve"> </w:t>
      </w:r>
    </w:p>
    <w:sectPr w:rsidR="00347C13" w:rsidSect="002C2138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67" w:rsidRDefault="00F60667" w:rsidP="003C0F2A">
      <w:pPr>
        <w:spacing w:after="0" w:line="240" w:lineRule="auto"/>
      </w:pPr>
      <w:r>
        <w:separator/>
      </w:r>
    </w:p>
  </w:endnote>
  <w:endnote w:type="continuationSeparator" w:id="0">
    <w:p w:rsidR="00F60667" w:rsidRDefault="00F6066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67" w:rsidRDefault="00F60667" w:rsidP="003C0F2A">
      <w:pPr>
        <w:spacing w:after="0" w:line="240" w:lineRule="auto"/>
      </w:pPr>
      <w:r>
        <w:separator/>
      </w:r>
    </w:p>
  </w:footnote>
  <w:footnote w:type="continuationSeparator" w:id="0">
    <w:p w:rsidR="00F60667" w:rsidRDefault="00F6066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544B3"/>
    <w:rsid w:val="000551B2"/>
    <w:rsid w:val="0006013A"/>
    <w:rsid w:val="00064C0B"/>
    <w:rsid w:val="0008583F"/>
    <w:rsid w:val="00086A75"/>
    <w:rsid w:val="0009688B"/>
    <w:rsid w:val="000C0365"/>
    <w:rsid w:val="00104E3B"/>
    <w:rsid w:val="00107FA8"/>
    <w:rsid w:val="0019212A"/>
    <w:rsid w:val="001B058C"/>
    <w:rsid w:val="0020108F"/>
    <w:rsid w:val="00202076"/>
    <w:rsid w:val="00204573"/>
    <w:rsid w:val="00253720"/>
    <w:rsid w:val="002605CA"/>
    <w:rsid w:val="002B3AE3"/>
    <w:rsid w:val="002C2138"/>
    <w:rsid w:val="002C44CA"/>
    <w:rsid w:val="002D6394"/>
    <w:rsid w:val="002E7F5A"/>
    <w:rsid w:val="002F517A"/>
    <w:rsid w:val="00300C0A"/>
    <w:rsid w:val="00306093"/>
    <w:rsid w:val="0031107B"/>
    <w:rsid w:val="00332F08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F2A"/>
    <w:rsid w:val="003F1D3D"/>
    <w:rsid w:val="003F2716"/>
    <w:rsid w:val="0041206C"/>
    <w:rsid w:val="00416B00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E443B"/>
    <w:rsid w:val="004F1E65"/>
    <w:rsid w:val="00510868"/>
    <w:rsid w:val="00514837"/>
    <w:rsid w:val="00520485"/>
    <w:rsid w:val="00537E23"/>
    <w:rsid w:val="00551539"/>
    <w:rsid w:val="005A2EA8"/>
    <w:rsid w:val="005A3CCE"/>
    <w:rsid w:val="005D1286"/>
    <w:rsid w:val="005E19CA"/>
    <w:rsid w:val="00603A69"/>
    <w:rsid w:val="00610656"/>
    <w:rsid w:val="006123D6"/>
    <w:rsid w:val="00614AB4"/>
    <w:rsid w:val="00617EB4"/>
    <w:rsid w:val="006411D3"/>
    <w:rsid w:val="00646DE6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7BAD"/>
    <w:rsid w:val="006F0691"/>
    <w:rsid w:val="007043AD"/>
    <w:rsid w:val="007055B7"/>
    <w:rsid w:val="00707832"/>
    <w:rsid w:val="007149BC"/>
    <w:rsid w:val="00722952"/>
    <w:rsid w:val="007703CE"/>
    <w:rsid w:val="00776462"/>
    <w:rsid w:val="007856FC"/>
    <w:rsid w:val="007B4D51"/>
    <w:rsid w:val="007C79DB"/>
    <w:rsid w:val="007D262E"/>
    <w:rsid w:val="007E2415"/>
    <w:rsid w:val="007F2B8C"/>
    <w:rsid w:val="007F46F0"/>
    <w:rsid w:val="007F4B5B"/>
    <w:rsid w:val="008100B1"/>
    <w:rsid w:val="0081507E"/>
    <w:rsid w:val="0082208D"/>
    <w:rsid w:val="00824422"/>
    <w:rsid w:val="00825C17"/>
    <w:rsid w:val="008620B7"/>
    <w:rsid w:val="00892997"/>
    <w:rsid w:val="008B229D"/>
    <w:rsid w:val="008E188D"/>
    <w:rsid w:val="008F6354"/>
    <w:rsid w:val="00910DDD"/>
    <w:rsid w:val="00915627"/>
    <w:rsid w:val="009177A6"/>
    <w:rsid w:val="00950F7B"/>
    <w:rsid w:val="00972786"/>
    <w:rsid w:val="009A09C5"/>
    <w:rsid w:val="009A1538"/>
    <w:rsid w:val="009B6C32"/>
    <w:rsid w:val="009C46F7"/>
    <w:rsid w:val="009C4B85"/>
    <w:rsid w:val="009C67F6"/>
    <w:rsid w:val="009F0219"/>
    <w:rsid w:val="00A04EA0"/>
    <w:rsid w:val="00A2104D"/>
    <w:rsid w:val="00A35DD5"/>
    <w:rsid w:val="00A40894"/>
    <w:rsid w:val="00A42075"/>
    <w:rsid w:val="00A66404"/>
    <w:rsid w:val="00AA591C"/>
    <w:rsid w:val="00B0567F"/>
    <w:rsid w:val="00B06AD4"/>
    <w:rsid w:val="00B16FC3"/>
    <w:rsid w:val="00B30BCA"/>
    <w:rsid w:val="00B361E9"/>
    <w:rsid w:val="00B42056"/>
    <w:rsid w:val="00B54C03"/>
    <w:rsid w:val="00B7764C"/>
    <w:rsid w:val="00B87CFD"/>
    <w:rsid w:val="00B91FDF"/>
    <w:rsid w:val="00B97C6B"/>
    <w:rsid w:val="00BC2F07"/>
    <w:rsid w:val="00BC5566"/>
    <w:rsid w:val="00BF7F07"/>
    <w:rsid w:val="00C30B8B"/>
    <w:rsid w:val="00C63F0A"/>
    <w:rsid w:val="00C91DFC"/>
    <w:rsid w:val="00CD7E0E"/>
    <w:rsid w:val="00CE57DB"/>
    <w:rsid w:val="00CF1263"/>
    <w:rsid w:val="00CF2245"/>
    <w:rsid w:val="00CF38E5"/>
    <w:rsid w:val="00CF7E9F"/>
    <w:rsid w:val="00D02B11"/>
    <w:rsid w:val="00D24F75"/>
    <w:rsid w:val="00D35847"/>
    <w:rsid w:val="00D4096D"/>
    <w:rsid w:val="00D41AC7"/>
    <w:rsid w:val="00D42482"/>
    <w:rsid w:val="00D63F65"/>
    <w:rsid w:val="00D6404E"/>
    <w:rsid w:val="00D70C2B"/>
    <w:rsid w:val="00D70EC4"/>
    <w:rsid w:val="00D72D1E"/>
    <w:rsid w:val="00D82085"/>
    <w:rsid w:val="00D83FC3"/>
    <w:rsid w:val="00DB4D04"/>
    <w:rsid w:val="00DC091F"/>
    <w:rsid w:val="00DD188D"/>
    <w:rsid w:val="00DE355C"/>
    <w:rsid w:val="00E0117C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2017-11-07T15:26:00Z</cp:lastPrinted>
  <dcterms:created xsi:type="dcterms:W3CDTF">2017-11-07T15:57:00Z</dcterms:created>
  <dcterms:modified xsi:type="dcterms:W3CDTF">2017-11-07T16:03:00Z</dcterms:modified>
</cp:coreProperties>
</file>