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EA" w:rsidRDefault="00D46EEA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ED64FC" w:rsidRPr="00825F61" w:rsidRDefault="00ED64FC" w:rsidP="00ED64FC">
      <w:pPr>
        <w:spacing w:after="0" w:line="240" w:lineRule="auto"/>
        <w:rPr>
          <w:rFonts w:ascii="Calibri" w:eastAsia="Calibri" w:hAnsi="Calibri" w:cs="Times New Roman"/>
        </w:rPr>
      </w:pPr>
    </w:p>
    <w:p w:rsidR="00D4442E" w:rsidRDefault="00D4442E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</w:p>
    <w:p w:rsidR="000837C4" w:rsidRPr="00825F61" w:rsidRDefault="000837C4" w:rsidP="000837C4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>
        <w:rPr>
          <w:rFonts w:ascii="Calibri" w:eastAsia="Calibri" w:hAnsi="Calibri" w:cs="Times New Roman"/>
          <w:b/>
          <w:bCs/>
          <w:lang w:eastAsia="pt-BR" w:bidi="pt-BR"/>
        </w:rPr>
        <w:t xml:space="preserve">Projeto de Lei </w:t>
      </w:r>
      <w:r w:rsidRPr="00825F61">
        <w:rPr>
          <w:rFonts w:ascii="Calibri" w:eastAsia="Calibri" w:hAnsi="Calibri" w:cs="Times New Roman"/>
          <w:b/>
          <w:bCs/>
          <w:lang w:eastAsia="pt-BR" w:bidi="pt-BR"/>
        </w:rPr>
        <w:t>Nº</w:t>
      </w:r>
      <w:r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>
        <w:rPr>
          <w:b/>
          <w:bCs/>
          <w:lang w:eastAsia="pt-BR" w:bidi="pt-BR"/>
        </w:rPr>
        <w:t>00</w:t>
      </w:r>
      <w:r w:rsidR="00862479">
        <w:rPr>
          <w:b/>
          <w:bCs/>
          <w:lang w:eastAsia="pt-BR" w:bidi="pt-BR"/>
        </w:rPr>
        <w:t>58</w:t>
      </w:r>
      <w:r>
        <w:rPr>
          <w:b/>
          <w:bCs/>
          <w:lang w:eastAsia="pt-BR" w:bidi="pt-BR"/>
        </w:rPr>
        <w:t>/2016</w:t>
      </w:r>
    </w:p>
    <w:p w:rsidR="000837C4" w:rsidRDefault="000837C4" w:rsidP="000837C4">
      <w:pPr>
        <w:spacing w:after="0" w:line="240" w:lineRule="auto"/>
        <w:rPr>
          <w:rFonts w:ascii="Calibri" w:eastAsia="Calibri" w:hAnsi="Calibri" w:cs="Times New Roman"/>
        </w:rPr>
      </w:pPr>
      <w:r w:rsidRPr="00825F61">
        <w:rPr>
          <w:rFonts w:ascii="Calibri" w:eastAsia="Calibri" w:hAnsi="Calibri" w:cs="Times New Roman"/>
          <w:lang w:eastAsia="pt-BR" w:bidi="pt-BR"/>
        </w:rPr>
        <w:t xml:space="preserve">Autor: </w:t>
      </w:r>
      <w:r>
        <w:rPr>
          <w:rFonts w:ascii="Calibri" w:eastAsia="Calibri" w:hAnsi="Calibri" w:cs="Times New Roman"/>
        </w:rPr>
        <w:t>Executivo</w:t>
      </w:r>
    </w:p>
    <w:p w:rsidR="000837C4" w:rsidRDefault="000837C4" w:rsidP="000837C4">
      <w:pPr>
        <w:spacing w:after="0" w:line="240" w:lineRule="auto"/>
        <w:rPr>
          <w:rFonts w:ascii="Calibri" w:eastAsia="Calibri" w:hAnsi="Calibri" w:cs="Times New Roman"/>
        </w:rPr>
      </w:pPr>
      <w:r w:rsidRPr="00BF0ECF">
        <w:rPr>
          <w:rFonts w:ascii="Calibri" w:eastAsia="Calibri" w:hAnsi="Calibri" w:cs="Times New Roman"/>
        </w:rPr>
        <w:t xml:space="preserve">  </w:t>
      </w:r>
    </w:p>
    <w:p w:rsidR="000837C4" w:rsidRPr="00825F61" w:rsidRDefault="000837C4" w:rsidP="000837C4">
      <w:pPr>
        <w:spacing w:after="0" w:line="240" w:lineRule="auto"/>
        <w:rPr>
          <w:rFonts w:ascii="Calibri" w:eastAsia="Calibri" w:hAnsi="Calibri" w:cs="Times New Roman"/>
        </w:rPr>
      </w:pPr>
    </w:p>
    <w:p w:rsidR="000837C4" w:rsidRPr="00825F61" w:rsidRDefault="000837C4" w:rsidP="000837C4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 w:rsidRPr="00825F61">
        <w:rPr>
          <w:rFonts w:ascii="Calibri" w:hAnsi="Calibri"/>
        </w:rPr>
        <w:t>Parecer</w:t>
      </w:r>
      <w:r>
        <w:rPr>
          <w:rFonts w:ascii="Calibri" w:hAnsi="Calibri"/>
        </w:rPr>
        <w:t xml:space="preserve"> Nº 005</w:t>
      </w:r>
      <w:r w:rsidR="00862479">
        <w:rPr>
          <w:rFonts w:ascii="Calibri" w:hAnsi="Calibri"/>
        </w:rPr>
        <w:t>5</w:t>
      </w:r>
      <w:r>
        <w:rPr>
          <w:rFonts w:ascii="Calibri" w:hAnsi="Calibri"/>
        </w:rPr>
        <w:t>/2016</w:t>
      </w:r>
      <w:r w:rsidRPr="00825F61">
        <w:rPr>
          <w:rFonts w:ascii="Calibri" w:hAnsi="Calibri"/>
        </w:rPr>
        <w:t xml:space="preserve"> - </w:t>
      </w:r>
      <w:r>
        <w:rPr>
          <w:rFonts w:ascii="Calibri" w:hAnsi="Calibri"/>
        </w:rPr>
        <w:t>COMISSÃO DE FINANÇAS, ORÇAMENTO E FISCALIZAÇÃO</w:t>
      </w:r>
    </w:p>
    <w:p w:rsidR="000837C4" w:rsidRDefault="000837C4" w:rsidP="000837C4">
      <w:pPr>
        <w:ind w:firstLine="1134"/>
        <w:jc w:val="both"/>
      </w:pPr>
    </w:p>
    <w:p w:rsidR="000837C4" w:rsidRDefault="000837C4" w:rsidP="000837C4">
      <w:pPr>
        <w:ind w:firstLine="1134"/>
        <w:jc w:val="both"/>
      </w:pPr>
      <w:r>
        <w:t xml:space="preserve">Analisar e Exarar Parecer do Projeto de Lei nº </w:t>
      </w:r>
      <w:r>
        <w:rPr>
          <w:bCs/>
          <w:lang w:eastAsia="pt-BR" w:bidi="pt-BR"/>
        </w:rPr>
        <w:t>0064/2016</w:t>
      </w:r>
      <w:r>
        <w:t xml:space="preserve"> de autoria do Executivo. </w:t>
      </w:r>
    </w:p>
    <w:p w:rsidR="000837C4" w:rsidRDefault="000837C4" w:rsidP="000837C4">
      <w:pPr>
        <w:ind w:firstLine="1134"/>
        <w:jc w:val="both"/>
      </w:pPr>
      <w:r>
        <w:t xml:space="preserve"> Os Vereadores que </w:t>
      </w:r>
      <w:proofErr w:type="gramStart"/>
      <w:r>
        <w:t>o presente subscrevem</w:t>
      </w:r>
      <w:proofErr w:type="gramEnd"/>
      <w:r>
        <w:t>, membros da comissão permanente acima nominada, em cumprimento aos preceitos legais, analisam o Projeto de Lei nº</w:t>
      </w:r>
      <w:r w:rsidR="00862479">
        <w:rPr>
          <w:bCs/>
          <w:lang w:eastAsia="pt-BR" w:bidi="pt-BR"/>
        </w:rPr>
        <w:t>0058</w:t>
      </w:r>
      <w:r>
        <w:rPr>
          <w:bCs/>
          <w:lang w:eastAsia="pt-BR" w:bidi="pt-BR"/>
        </w:rPr>
        <w:t>/2016</w:t>
      </w:r>
      <w:r>
        <w:t>.   </w:t>
      </w:r>
    </w:p>
    <w:p w:rsidR="008E0AE9" w:rsidRPr="00841022" w:rsidRDefault="008E0AE9" w:rsidP="008E0AE9">
      <w:pPr>
        <w:pStyle w:val="NormalWeb"/>
        <w:ind w:left="2835"/>
        <w:jc w:val="both"/>
        <w:rPr>
          <w:rFonts w:ascii="Calibri" w:hAnsi="Calibri"/>
        </w:rPr>
      </w:pPr>
      <w:r>
        <w:rPr>
          <w:rFonts w:ascii="Calibri" w:hAnsi="Calibri" w:cs="Calibri"/>
          <w:b/>
          <w:sz w:val="22"/>
          <w:szCs w:val="22"/>
        </w:rPr>
        <w:t>Dispõe sobre obrigatoriedade de aquisição de alimentos orgânicos ou de base agroecológica na alimentação escolar no âmbito do Sistema Municipal de Ensino de Marechal Cândido Rondon</w:t>
      </w:r>
      <w:r w:rsidRPr="007172AC">
        <w:rPr>
          <w:rFonts w:ascii="Calibri" w:hAnsi="Calibri" w:cs="Calibri"/>
          <w:b/>
          <w:sz w:val="22"/>
          <w:szCs w:val="22"/>
        </w:rPr>
        <w:t>, e dá outras providências</w:t>
      </w:r>
      <w:r w:rsidRPr="00841022">
        <w:rPr>
          <w:rFonts w:ascii="Calibri" w:hAnsi="Calibri"/>
          <w:i/>
        </w:rPr>
        <w:t xml:space="preserve">. </w:t>
      </w:r>
    </w:p>
    <w:p w:rsidR="000837C4" w:rsidRDefault="000837C4" w:rsidP="000837C4">
      <w:pPr>
        <w:pStyle w:val="NormalWeb"/>
        <w:ind w:left="2835"/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i/>
        </w:rPr>
        <w:t xml:space="preserve"> </w:t>
      </w:r>
    </w:p>
    <w:p w:rsidR="000837C4" w:rsidRDefault="000837C4" w:rsidP="000837C4">
      <w:pPr>
        <w:pStyle w:val="NormalWeb"/>
        <w:ind w:firstLine="1134"/>
        <w:jc w:val="both"/>
      </w:pPr>
    </w:p>
    <w:p w:rsidR="000837C4" w:rsidRDefault="000837C4" w:rsidP="000837C4">
      <w:pPr>
        <w:pStyle w:val="NormalWeb"/>
        <w:tabs>
          <w:tab w:val="left" w:pos="0"/>
        </w:tabs>
        <w:ind w:right="-285" w:firstLine="113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Após analisar o mérito da matéria, e considerando o exposto na Mensagem e Exposição de Motivos apensa ao projeto, os membros desta comissão manifestam-</w:t>
      </w:r>
      <w:r w:rsidRPr="00535904">
        <w:rPr>
          <w:rFonts w:asciiTheme="minorHAnsi" w:hAnsiTheme="minorHAnsi"/>
          <w:sz w:val="22"/>
          <w:szCs w:val="22"/>
        </w:rPr>
        <w:t xml:space="preserve">se </w:t>
      </w:r>
      <w:r>
        <w:rPr>
          <w:rFonts w:asciiTheme="minorHAnsi" w:hAnsiTheme="minorHAnsi"/>
          <w:sz w:val="22"/>
          <w:szCs w:val="22"/>
        </w:rPr>
        <w:t>FAVORÁVEIS.</w:t>
      </w:r>
    </w:p>
    <w:p w:rsidR="000837C4" w:rsidRDefault="000837C4" w:rsidP="000837C4">
      <w:pPr>
        <w:ind w:firstLine="1134"/>
        <w:jc w:val="both"/>
      </w:pPr>
      <w:r>
        <w:t xml:space="preserve">  </w:t>
      </w:r>
    </w:p>
    <w:p w:rsidR="000837C4" w:rsidRDefault="000837C4" w:rsidP="000837C4">
      <w:pPr>
        <w:spacing w:after="0" w:line="240" w:lineRule="auto"/>
        <w:ind w:firstLine="1134"/>
        <w:jc w:val="both"/>
      </w:pPr>
      <w:r>
        <w:t xml:space="preserve">É O PARECER. </w:t>
      </w:r>
    </w:p>
    <w:p w:rsidR="000837C4" w:rsidRDefault="000837C4" w:rsidP="000837C4">
      <w:pPr>
        <w:spacing w:after="0" w:line="240" w:lineRule="auto"/>
        <w:ind w:firstLine="1134"/>
        <w:jc w:val="both"/>
      </w:pPr>
      <w:r>
        <w:t xml:space="preserve">SALA DAS SESSÕES, </w:t>
      </w:r>
      <w:r w:rsidR="008E0AE9">
        <w:t>05</w:t>
      </w:r>
      <w:r>
        <w:t xml:space="preserve"> de </w:t>
      </w:r>
      <w:r w:rsidR="008E0AE9">
        <w:t>dez</w:t>
      </w:r>
      <w:r>
        <w:t>embro de 2016.</w:t>
      </w:r>
      <w:r w:rsidRPr="00825F61">
        <w:t> </w:t>
      </w:r>
    </w:p>
    <w:p w:rsidR="000837C4" w:rsidRPr="00825F61" w:rsidRDefault="000837C4" w:rsidP="000837C4">
      <w:pPr>
        <w:spacing w:after="0" w:line="240" w:lineRule="auto"/>
        <w:ind w:firstLine="1134"/>
        <w:jc w:val="both"/>
        <w:rPr>
          <w:rFonts w:cs="Arial"/>
        </w:rPr>
      </w:pPr>
    </w:p>
    <w:p w:rsidR="00535904" w:rsidRPr="00825F61" w:rsidRDefault="00535904" w:rsidP="00704CBB">
      <w:pPr>
        <w:pStyle w:val="NormalWeb"/>
        <w:spacing w:line="360" w:lineRule="auto"/>
        <w:ind w:firstLine="1134"/>
        <w:jc w:val="both"/>
        <w:rPr>
          <w:rFonts w:asciiTheme="minorHAnsi" w:hAnsiTheme="minorHAns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011174" w:rsidTr="00FB0E28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11174" w:rsidRDefault="00E23F72" w:rsidP="00FB0E28">
            <w:pPr>
              <w:spacing w:after="24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JOSOÉ REINALDO PEDRALLI</w:t>
            </w:r>
            <w:r w:rsidR="00011174">
              <w:rPr>
                <w:lang w:eastAsia="pt-BR"/>
              </w:rPr>
              <w:br/>
              <w:t>PRESIDENTE</w:t>
            </w:r>
          </w:p>
          <w:p w:rsidR="00D46EEA" w:rsidRDefault="00D46EEA" w:rsidP="00FB0E28">
            <w:pPr>
              <w:spacing w:after="240"/>
              <w:jc w:val="center"/>
              <w:rPr>
                <w:lang w:eastAsia="pt-BR"/>
              </w:rPr>
            </w:pPr>
          </w:p>
        </w:tc>
        <w:tc>
          <w:tcPr>
            <w:tcW w:w="450" w:type="dxa"/>
            <w:vAlign w:val="center"/>
            <w:hideMark/>
          </w:tcPr>
          <w:p w:rsidR="00011174" w:rsidRDefault="00011174" w:rsidP="00FB0E28">
            <w:pPr>
              <w:rPr>
                <w:lang w:eastAsia="pt-BR"/>
              </w:rPr>
            </w:pPr>
            <w:r>
              <w:rPr>
                <w:lang w:eastAsia="pt-BR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011174" w:rsidRDefault="00E23F72" w:rsidP="00FB0E28">
            <w:pPr>
              <w:spacing w:after="24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ELMIR PORT</w:t>
            </w:r>
            <w:r w:rsidR="00011174">
              <w:rPr>
                <w:lang w:eastAsia="pt-BR"/>
              </w:rPr>
              <w:br/>
              <w:t>RELATOR</w:t>
            </w:r>
          </w:p>
        </w:tc>
      </w:tr>
      <w:tr w:rsidR="00011174" w:rsidTr="00FB0E28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11174" w:rsidRDefault="00E23F72" w:rsidP="00FB0E28">
            <w:pPr>
              <w:spacing w:after="24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ARLEN GÜTTGES</w:t>
            </w:r>
            <w:r w:rsidR="00011174">
              <w:rPr>
                <w:lang w:eastAsia="pt-BR"/>
              </w:rPr>
              <w:br/>
              <w:t>MEMBRO</w:t>
            </w:r>
          </w:p>
        </w:tc>
        <w:tc>
          <w:tcPr>
            <w:tcW w:w="450" w:type="dxa"/>
            <w:vAlign w:val="center"/>
            <w:hideMark/>
          </w:tcPr>
          <w:p w:rsidR="00011174" w:rsidRDefault="00011174" w:rsidP="00FB0E28">
            <w:pPr>
              <w:rPr>
                <w:lang w:eastAsia="pt-BR"/>
              </w:rPr>
            </w:pPr>
            <w:r>
              <w:rPr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1174" w:rsidRDefault="00011174" w:rsidP="00FB0E28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704CBB" w:rsidRPr="00825F61" w:rsidRDefault="00704CBB"/>
    <w:sectPr w:rsidR="00704CBB" w:rsidRPr="00825F61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F4D" w:rsidRDefault="00D63F4D" w:rsidP="00E23F72">
      <w:pPr>
        <w:spacing w:after="0" w:line="240" w:lineRule="auto"/>
      </w:pPr>
      <w:r>
        <w:separator/>
      </w:r>
    </w:p>
  </w:endnote>
  <w:endnote w:type="continuationSeparator" w:id="0">
    <w:p w:rsidR="00D63F4D" w:rsidRDefault="00D63F4D" w:rsidP="00E2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72" w:rsidRDefault="00E23F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72" w:rsidRDefault="00E23F7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72" w:rsidRDefault="00E23F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F4D" w:rsidRDefault="00D63F4D" w:rsidP="00E23F72">
      <w:pPr>
        <w:spacing w:after="0" w:line="240" w:lineRule="auto"/>
      </w:pPr>
      <w:r>
        <w:separator/>
      </w:r>
    </w:p>
  </w:footnote>
  <w:footnote w:type="continuationSeparator" w:id="0">
    <w:p w:rsidR="00D63F4D" w:rsidRDefault="00D63F4D" w:rsidP="00E2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72" w:rsidRDefault="00E23F7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72" w:rsidRDefault="00E23F7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72" w:rsidRDefault="00E23F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11174"/>
    <w:rsid w:val="000837C4"/>
    <w:rsid w:val="000B6DBC"/>
    <w:rsid w:val="000C4DC8"/>
    <w:rsid w:val="000F0F72"/>
    <w:rsid w:val="0013749B"/>
    <w:rsid w:val="001C785E"/>
    <w:rsid w:val="001E0DC1"/>
    <w:rsid w:val="0020778B"/>
    <w:rsid w:val="00227042"/>
    <w:rsid w:val="002A3B15"/>
    <w:rsid w:val="002A7913"/>
    <w:rsid w:val="002B385C"/>
    <w:rsid w:val="002B7A4E"/>
    <w:rsid w:val="002C17B9"/>
    <w:rsid w:val="002D6186"/>
    <w:rsid w:val="0030655C"/>
    <w:rsid w:val="00346D57"/>
    <w:rsid w:val="004523DC"/>
    <w:rsid w:val="004C02CE"/>
    <w:rsid w:val="004C7993"/>
    <w:rsid w:val="004E2923"/>
    <w:rsid w:val="00535904"/>
    <w:rsid w:val="00557C8F"/>
    <w:rsid w:val="0056200A"/>
    <w:rsid w:val="00583C01"/>
    <w:rsid w:val="00595C67"/>
    <w:rsid w:val="005F5032"/>
    <w:rsid w:val="006F6027"/>
    <w:rsid w:val="00704CBB"/>
    <w:rsid w:val="00784907"/>
    <w:rsid w:val="007D7E11"/>
    <w:rsid w:val="00825F61"/>
    <w:rsid w:val="00862479"/>
    <w:rsid w:val="00873E9C"/>
    <w:rsid w:val="008A046D"/>
    <w:rsid w:val="008E0AE9"/>
    <w:rsid w:val="008E5994"/>
    <w:rsid w:val="00941C87"/>
    <w:rsid w:val="00B62D58"/>
    <w:rsid w:val="00BF0ECF"/>
    <w:rsid w:val="00C3599F"/>
    <w:rsid w:val="00C44C93"/>
    <w:rsid w:val="00C526EE"/>
    <w:rsid w:val="00D301D4"/>
    <w:rsid w:val="00D4442E"/>
    <w:rsid w:val="00D46EEA"/>
    <w:rsid w:val="00D555C4"/>
    <w:rsid w:val="00D63F4D"/>
    <w:rsid w:val="00D87AC2"/>
    <w:rsid w:val="00DA42B1"/>
    <w:rsid w:val="00E23F72"/>
    <w:rsid w:val="00E307F0"/>
    <w:rsid w:val="00E74077"/>
    <w:rsid w:val="00ED64FC"/>
    <w:rsid w:val="00EE5097"/>
    <w:rsid w:val="00EF42ED"/>
    <w:rsid w:val="00F01C6C"/>
    <w:rsid w:val="00F23A14"/>
    <w:rsid w:val="00F30B49"/>
    <w:rsid w:val="00F32737"/>
    <w:rsid w:val="00F51104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E35C0-2040-4CB4-86F9-BB6944B5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23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F72"/>
  </w:style>
  <w:style w:type="paragraph" w:styleId="Rodap">
    <w:name w:val="footer"/>
    <w:basedOn w:val="Normal"/>
    <w:link w:val="RodapChar"/>
    <w:uiPriority w:val="99"/>
    <w:unhideWhenUsed/>
    <w:rsid w:val="00E23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F72"/>
  </w:style>
  <w:style w:type="paragraph" w:styleId="Textodebalo">
    <w:name w:val="Balloon Text"/>
    <w:basedOn w:val="Normal"/>
    <w:link w:val="TextodebaloChar"/>
    <w:uiPriority w:val="99"/>
    <w:semiHidden/>
    <w:unhideWhenUsed/>
    <w:rsid w:val="002B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3</cp:revision>
  <cp:lastPrinted>2016-11-07T18:12:00Z</cp:lastPrinted>
  <dcterms:created xsi:type="dcterms:W3CDTF">2016-12-05T17:09:00Z</dcterms:created>
  <dcterms:modified xsi:type="dcterms:W3CDTF">2016-12-05T17:16:00Z</dcterms:modified>
</cp:coreProperties>
</file>